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等线" w:hAnsi="等线" w:eastAsia="等线" w:cs="等线"/>
          <w:sz w:val="36"/>
          <w:szCs w:val="36"/>
        </w:rPr>
      </w:pPr>
    </w:p>
    <w:p>
      <w:pPr>
        <w:jc w:val="center"/>
        <w:rPr>
          <w:rFonts w:hint="eastAsia" w:ascii="等线" w:hAnsi="等线" w:eastAsia="等线" w:cs="等线"/>
          <w:b/>
          <w:bCs/>
          <w:sz w:val="32"/>
          <w:szCs w:val="32"/>
          <w:lang w:val="en-US" w:eastAsia="zh-CN"/>
        </w:rPr>
      </w:pPr>
      <w:r>
        <w:rPr>
          <w:rFonts w:hint="eastAsia" w:ascii="等线" w:hAnsi="等线" w:eastAsia="等线" w:cs="等线"/>
          <w:b/>
          <w:bCs/>
          <w:sz w:val="32"/>
          <w:szCs w:val="32"/>
          <w:lang w:val="en-US" w:eastAsia="zh-CN"/>
        </w:rPr>
        <w:t>HDMI and HDBaseT Extender</w:t>
      </w:r>
    </w:p>
    <w:p>
      <w:pPr>
        <w:rPr>
          <w:rFonts w:hint="eastAsia" w:ascii="等线" w:hAnsi="等线" w:eastAsia="等线" w:cs="等线"/>
          <w:sz w:val="36"/>
          <w:szCs w:val="36"/>
        </w:rPr>
      </w:pPr>
    </w:p>
    <w:p>
      <w:pPr>
        <w:jc w:val="center"/>
        <w:rPr>
          <w:rFonts w:hint="eastAsia" w:ascii="等线" w:hAnsi="等线" w:eastAsia="等线" w:cs="等线"/>
          <w:b/>
          <w:bCs/>
          <w:sz w:val="32"/>
          <w:szCs w:val="32"/>
          <w:lang w:val="en-US" w:eastAsia="zh-CN"/>
        </w:rPr>
      </w:pPr>
      <w:r>
        <w:rPr>
          <w:rFonts w:hint="eastAsia" w:ascii="等线" w:hAnsi="等线" w:eastAsia="等线" w:cs="等线"/>
          <w:b/>
          <w:bCs/>
          <w:sz w:val="32"/>
          <w:szCs w:val="32"/>
          <w:lang w:val="en-US" w:eastAsia="zh-CN"/>
        </w:rPr>
        <w:t>User Manual</w:t>
      </w:r>
    </w:p>
    <w:p>
      <w:pPr>
        <w:pStyle w:val="18"/>
        <w:ind w:left="0"/>
        <w:rPr>
          <w:rFonts w:hint="eastAsia" w:ascii="等线" w:hAnsi="等线" w:eastAsia="等线" w:cs="等线"/>
        </w:rPr>
      </w:pPr>
    </w:p>
    <w:p>
      <w:pPr>
        <w:rPr>
          <w:rFonts w:hint="eastAsia" w:ascii="等线" w:hAnsi="等线" w:eastAsia="等线" w:cs="等线"/>
        </w:rPr>
      </w:pPr>
    </w:p>
    <w:p>
      <w:pPr>
        <w:pStyle w:val="18"/>
        <w:ind w:left="0"/>
        <w:rPr>
          <w:rFonts w:hint="eastAsia" w:ascii="等线" w:hAnsi="等线" w:eastAsia="等线" w:cs="等线"/>
        </w:rPr>
      </w:pPr>
    </w:p>
    <w:p>
      <w:pPr>
        <w:jc w:val="center"/>
        <w:rPr>
          <w:rFonts w:hint="eastAsia" w:ascii="等线" w:hAnsi="等线" w:eastAsia="等线" w:cs="等线"/>
          <w:b/>
          <w:sz w:val="44"/>
          <w:szCs w:val="44"/>
        </w:rPr>
      </w:pPr>
    </w:p>
    <w:p>
      <w:pPr>
        <w:jc w:val="center"/>
        <w:rPr>
          <w:rFonts w:hint="eastAsia" w:ascii="等线" w:hAnsi="等线" w:eastAsia="等线" w:cs="等线"/>
          <w:b/>
          <w:sz w:val="44"/>
          <w:szCs w:val="44"/>
        </w:rPr>
      </w:pPr>
    </w:p>
    <w:p>
      <w:pPr>
        <w:jc w:val="center"/>
        <w:rPr>
          <w:rFonts w:hint="eastAsia" w:ascii="等线" w:hAnsi="等线" w:eastAsia="等线" w:cs="等线"/>
        </w:rPr>
      </w:pPr>
    </w:p>
    <w:p>
      <w:pPr>
        <w:pStyle w:val="18"/>
        <w:ind w:left="0"/>
        <w:rPr>
          <w:rFonts w:hint="eastAsia" w:ascii="等线" w:hAnsi="等线" w:eastAsia="等线" w:cs="等线"/>
        </w:rPr>
      </w:pPr>
    </w:p>
    <w:p>
      <w:pPr>
        <w:widowControl/>
        <w:jc w:val="center"/>
        <w:rPr>
          <w:rFonts w:hint="eastAsia" w:ascii="等线" w:hAnsi="等线" w:eastAsia="等线" w:cs="等线"/>
          <w:bCs/>
          <w:sz w:val="32"/>
          <w:szCs w:val="32"/>
        </w:rPr>
      </w:pPr>
      <w:r>
        <w:rPr>
          <w:rFonts w:hint="eastAsia" w:ascii="等线" w:hAnsi="等线" w:eastAsia="等线" w:cs="等线"/>
          <w:bCs/>
          <w:sz w:val="32"/>
          <w:szCs w:val="32"/>
          <w:lang w:val="en-US"/>
        </w:rPr>
        <w:t>70</w:t>
      </w:r>
      <w:r>
        <w:rPr>
          <w:rFonts w:hint="eastAsia" w:ascii="等线" w:hAnsi="等线" w:eastAsia="等线" w:cs="等线"/>
          <w:bCs/>
          <w:sz w:val="32"/>
          <w:szCs w:val="32"/>
          <w:lang w:val="en-US" w:eastAsia="zh-CN"/>
        </w:rPr>
        <w:t xml:space="preserve"> meters version</w:t>
      </w:r>
      <w:r>
        <w:rPr>
          <w:rFonts w:hint="eastAsia" w:ascii="等线" w:hAnsi="等线" w:eastAsia="等线" w:cs="等线"/>
          <w:bCs/>
          <w:sz w:val="32"/>
          <w:szCs w:val="32"/>
          <w:lang w:val="en-US"/>
        </w:rPr>
        <w:t xml:space="preserve">: </w:t>
      </w:r>
      <w:r>
        <w:rPr>
          <w:rFonts w:hint="eastAsia" w:ascii="等线" w:hAnsi="等线" w:eastAsia="等线" w:cs="等线"/>
          <w:bCs/>
          <w:sz w:val="32"/>
          <w:szCs w:val="32"/>
        </w:rPr>
        <w:t xml:space="preserve">70m @1080p </w:t>
      </w:r>
      <w:r>
        <w:rPr>
          <w:rFonts w:hint="eastAsia" w:ascii="等线" w:hAnsi="等线" w:eastAsia="等线" w:cs="等线"/>
          <w:bCs/>
          <w:sz w:val="32"/>
          <w:szCs w:val="32"/>
          <w:lang w:val="en-US" w:eastAsia="zh-CN"/>
        </w:rPr>
        <w:t>or</w:t>
      </w:r>
      <w:r>
        <w:rPr>
          <w:rFonts w:hint="eastAsia" w:ascii="等线" w:hAnsi="等线" w:eastAsia="等线" w:cs="等线"/>
          <w:bCs/>
          <w:sz w:val="32"/>
          <w:szCs w:val="32"/>
        </w:rPr>
        <w:t xml:space="preserve"> 40m @4K</w:t>
      </w:r>
    </w:p>
    <w:p>
      <w:pPr>
        <w:widowControl/>
        <w:jc w:val="center"/>
        <w:rPr>
          <w:rFonts w:hint="eastAsia" w:ascii="等线" w:hAnsi="等线" w:eastAsia="等线" w:cs="等线"/>
          <w:b/>
          <w:sz w:val="32"/>
          <w:szCs w:val="32"/>
        </w:rPr>
      </w:pPr>
      <w:r>
        <w:rPr>
          <w:rFonts w:hint="eastAsia" w:ascii="等线" w:hAnsi="等线" w:eastAsia="等线" w:cs="等线"/>
          <w:bCs/>
          <w:sz w:val="32"/>
          <w:szCs w:val="32"/>
          <w:lang w:val="en-US" w:eastAsia="zh-CN"/>
        </w:rPr>
        <w:t>100 meters version</w:t>
      </w:r>
      <w:r>
        <w:rPr>
          <w:rFonts w:hint="eastAsia" w:ascii="等线" w:hAnsi="等线" w:eastAsia="等线" w:cs="等线"/>
          <w:bCs/>
          <w:sz w:val="32"/>
          <w:szCs w:val="32"/>
          <w:lang w:val="en-US"/>
        </w:rPr>
        <w:t>: 10</w:t>
      </w:r>
      <w:r>
        <w:rPr>
          <w:rFonts w:hint="eastAsia" w:ascii="等线" w:hAnsi="等线" w:eastAsia="等线" w:cs="等线"/>
          <w:bCs/>
          <w:sz w:val="32"/>
          <w:szCs w:val="32"/>
        </w:rPr>
        <w:t xml:space="preserve">0m @1080p </w:t>
      </w:r>
      <w:r>
        <w:rPr>
          <w:rFonts w:hint="eastAsia" w:ascii="等线" w:hAnsi="等线" w:eastAsia="等线" w:cs="等线"/>
          <w:bCs/>
          <w:sz w:val="32"/>
          <w:szCs w:val="32"/>
          <w:lang w:val="en-US" w:eastAsia="zh-CN"/>
        </w:rPr>
        <w:t>or</w:t>
      </w:r>
      <w:r>
        <w:rPr>
          <w:rFonts w:hint="eastAsia" w:ascii="等线" w:hAnsi="等线" w:eastAsia="等线" w:cs="等线"/>
          <w:bCs/>
          <w:sz w:val="32"/>
          <w:szCs w:val="32"/>
          <w:lang w:val="en-US"/>
        </w:rPr>
        <w:t xml:space="preserve"> 7</w:t>
      </w:r>
      <w:r>
        <w:rPr>
          <w:rFonts w:hint="eastAsia" w:ascii="等线" w:hAnsi="等线" w:eastAsia="等线" w:cs="等线"/>
          <w:bCs/>
          <w:sz w:val="32"/>
          <w:szCs w:val="32"/>
        </w:rPr>
        <w:t>0m @4K</w:t>
      </w:r>
      <w:r>
        <w:rPr>
          <w:rFonts w:hint="eastAsia" w:ascii="等线" w:hAnsi="等线" w:eastAsia="等线" w:cs="等线"/>
          <w:b/>
          <w:sz w:val="32"/>
          <w:szCs w:val="32"/>
        </w:rPr>
        <w:br w:type="textWrapping"/>
      </w:r>
    </w:p>
    <w:p>
      <w:pPr>
        <w:widowControl/>
        <w:jc w:val="center"/>
        <w:rPr>
          <w:rFonts w:hint="eastAsia" w:ascii="等线" w:hAnsi="等线" w:eastAsia="等线" w:cs="等线"/>
          <w:bCs/>
          <w:sz w:val="24"/>
        </w:rPr>
      </w:pPr>
    </w:p>
    <w:p>
      <w:pPr>
        <w:widowControl/>
        <w:jc w:val="center"/>
        <w:rPr>
          <w:rFonts w:hint="eastAsia" w:ascii="等线" w:hAnsi="等线" w:eastAsia="等线" w:cs="等线"/>
          <w:bCs/>
          <w:sz w:val="24"/>
        </w:rPr>
      </w:pPr>
    </w:p>
    <w:p>
      <w:pPr>
        <w:widowControl/>
        <w:jc w:val="center"/>
        <w:rPr>
          <w:rFonts w:hint="eastAsia" w:ascii="等线" w:hAnsi="等线" w:eastAsia="等线" w:cs="等线"/>
          <w:bCs/>
          <w:sz w:val="24"/>
        </w:rPr>
      </w:pPr>
    </w:p>
    <w:p>
      <w:pPr>
        <w:widowControl/>
        <w:jc w:val="center"/>
        <w:rPr>
          <w:rFonts w:hint="eastAsia" w:ascii="等线" w:hAnsi="等线" w:eastAsia="等线" w:cs="等线"/>
          <w:bCs/>
          <w:sz w:val="24"/>
        </w:rPr>
      </w:pPr>
    </w:p>
    <w:p>
      <w:pPr>
        <w:widowControl/>
        <w:jc w:val="center"/>
        <w:rPr>
          <w:rFonts w:hint="eastAsia" w:ascii="等线" w:hAnsi="等线" w:eastAsia="等线" w:cs="等线"/>
          <w:bCs/>
          <w:sz w:val="24"/>
        </w:rPr>
      </w:pPr>
      <w:r>
        <w:rPr>
          <w:rFonts w:hint="eastAsia" w:ascii="等线" w:hAnsi="等线" w:eastAsia="等线" w:cs="等线"/>
          <w:bCs/>
          <w:sz w:val="24"/>
        </w:rPr>
        <w:t xml:space="preserve"> </w:t>
      </w:r>
      <w:r>
        <w:rPr>
          <w:rFonts w:hint="eastAsia" w:ascii="等线" w:hAnsi="等线" w:eastAsia="等线" w:cs="等线"/>
          <w:bCs/>
          <w:sz w:val="24"/>
          <w:lang w:val="en-US" w:eastAsia="zh-CN"/>
        </w:rPr>
        <w:t>The extender</w:t>
      </w:r>
      <w:r>
        <w:rPr>
          <w:rFonts w:hint="eastAsia" w:ascii="等线" w:hAnsi="等线" w:eastAsia="等线" w:cs="等线"/>
          <w:bCs/>
          <w:sz w:val="24"/>
        </w:rPr>
        <w:t xml:space="preserve"> supports:</w:t>
      </w:r>
    </w:p>
    <w:p>
      <w:pPr>
        <w:widowControl/>
        <w:jc w:val="center"/>
        <w:rPr>
          <w:rFonts w:hint="eastAsia" w:ascii="等线" w:hAnsi="等线" w:eastAsia="等线" w:cs="等线"/>
          <w:bCs/>
          <w:sz w:val="24"/>
        </w:rPr>
      </w:pPr>
      <w:r>
        <w:rPr>
          <w:rFonts w:hint="eastAsia" w:ascii="等线" w:hAnsi="等线" w:eastAsia="等线" w:cs="等线"/>
          <w:bCs/>
          <w:sz w:val="24"/>
        </w:rPr>
        <w:t xml:space="preserve"> HDMI 2.0, Test Pattern, Down-Scaler, EDID &amp; HDCP control, </w:t>
      </w:r>
    </w:p>
    <w:p>
      <w:pPr>
        <w:widowControl/>
        <w:jc w:val="center"/>
        <w:rPr>
          <w:rFonts w:hint="eastAsia" w:ascii="等线" w:hAnsi="等线" w:eastAsia="等线" w:cs="等线"/>
          <w:bCs/>
          <w:sz w:val="24"/>
          <w:lang w:eastAsia="zh-CN"/>
        </w:rPr>
      </w:pPr>
      <w:r>
        <w:rPr>
          <w:rFonts w:hint="eastAsia" w:ascii="等线" w:hAnsi="等线" w:eastAsia="等线" w:cs="等线"/>
          <w:bCs/>
          <w:sz w:val="24"/>
        </w:rPr>
        <w:t xml:space="preserve">Audio </w:t>
      </w:r>
      <w:r>
        <w:rPr>
          <w:rFonts w:hint="eastAsia" w:ascii="等线" w:hAnsi="等线" w:eastAsia="等线" w:cs="等线"/>
          <w:bCs/>
          <w:sz w:val="24"/>
          <w:lang w:val="en-US" w:eastAsia="zh-CN"/>
        </w:rPr>
        <w:t>embedding</w:t>
      </w:r>
      <w:r>
        <w:rPr>
          <w:rFonts w:hint="eastAsia" w:ascii="等线" w:hAnsi="等线" w:eastAsia="等线" w:cs="等线"/>
          <w:bCs/>
          <w:sz w:val="24"/>
        </w:rPr>
        <w:t xml:space="preserve">, CEC &amp; Temperature control, diagnostics, </w:t>
      </w:r>
      <w:r>
        <w:rPr>
          <w:rFonts w:hint="eastAsia" w:ascii="等线" w:hAnsi="等线" w:eastAsia="等线" w:cs="等线"/>
          <w:bCs/>
          <w:sz w:val="24"/>
          <w:lang w:eastAsia="zh-CN"/>
        </w:rPr>
        <w:t>POC</w:t>
      </w:r>
    </w:p>
    <w:p>
      <w:pPr>
        <w:widowControl/>
        <w:jc w:val="center"/>
        <w:rPr>
          <w:rFonts w:hint="eastAsia" w:ascii="等线" w:hAnsi="等线" w:eastAsia="等线" w:cs="等线"/>
          <w:bCs/>
          <w:sz w:val="24"/>
          <w:lang w:val="en-US" w:eastAsia="zh-CN"/>
        </w:rPr>
      </w:pPr>
    </w:p>
    <w:p>
      <w:pPr>
        <w:widowControl/>
        <w:jc w:val="center"/>
        <w:rPr>
          <w:rFonts w:hint="eastAsia" w:ascii="等线" w:hAnsi="等线" w:eastAsia="等线" w:cs="等线"/>
          <w:bCs/>
          <w:sz w:val="24"/>
        </w:rPr>
      </w:pPr>
    </w:p>
    <w:p>
      <w:pPr>
        <w:widowControl/>
        <w:spacing w:after="200" w:line="276" w:lineRule="auto"/>
        <w:jc w:val="left"/>
        <w:rPr>
          <w:rFonts w:hint="eastAsia" w:ascii="等线" w:hAnsi="等线" w:eastAsia="等线" w:cs="等线"/>
        </w:rPr>
      </w:pPr>
      <w:r>
        <w:rPr>
          <w:rFonts w:hint="eastAsia" w:ascii="等线" w:hAnsi="等线" w:eastAsia="等线" w:cs="等线"/>
        </w:rPr>
        <w:br w:type="page"/>
      </w:r>
    </w:p>
    <w:p>
      <w:pPr>
        <w:widowControl/>
        <w:spacing w:after="120" w:line="276" w:lineRule="auto"/>
        <w:jc w:val="left"/>
        <w:rPr>
          <w:rFonts w:hint="eastAsia" w:ascii="等线" w:hAnsi="等线" w:eastAsia="等线" w:cs="等线"/>
          <w:b/>
          <w:sz w:val="24"/>
          <w:szCs w:val="24"/>
          <w:lang w:val="en-US" w:eastAsia="zh-CN"/>
        </w:rPr>
      </w:pPr>
      <w:r>
        <w:rPr>
          <w:rFonts w:hint="eastAsia" w:ascii="等线" w:hAnsi="等线" w:eastAsia="等线" w:cs="等线"/>
          <w:b/>
          <w:sz w:val="24"/>
          <w:szCs w:val="24"/>
          <w:lang w:val="en-US" w:eastAsia="zh-CN"/>
        </w:rPr>
        <w:t>Contents</w:t>
      </w:r>
    </w:p>
    <w:p>
      <w:pPr>
        <w:pStyle w:val="15"/>
        <w:tabs>
          <w:tab w:val="right" w:leader="dot" w:pos="6951"/>
          <w:tab w:val="clear" w:pos="6941"/>
        </w:tabs>
      </w:pPr>
      <w:bookmarkStart w:id="54" w:name="_GoBack"/>
      <w:bookmarkEnd w:id="54"/>
      <w:r>
        <w:rPr>
          <w:rFonts w:hint="eastAsia" w:ascii="等线" w:hAnsi="等线" w:eastAsia="等线" w:cs="等线"/>
          <w:sz w:val="24"/>
          <w:szCs w:val="24"/>
        </w:rPr>
        <w:fldChar w:fldCharType="begin"/>
      </w:r>
      <w:r>
        <w:rPr>
          <w:rFonts w:hint="eastAsia" w:ascii="等线" w:hAnsi="等线" w:eastAsia="等线" w:cs="等线"/>
          <w:sz w:val="24"/>
          <w:szCs w:val="24"/>
        </w:rPr>
        <w:instrText xml:space="preserve"> TOC \o "1-3" \h \z \u </w:instrText>
      </w:r>
      <w:r>
        <w:rPr>
          <w:rFonts w:hint="eastAsia" w:ascii="等线" w:hAnsi="等线" w:eastAsia="等线" w:cs="等线"/>
          <w:sz w:val="24"/>
          <w:szCs w:val="24"/>
        </w:rPr>
        <w:fldChar w:fldCharType="separate"/>
      </w:r>
      <w:r>
        <w:rPr>
          <w:rFonts w:hint="eastAsia" w:ascii="等线" w:hAnsi="等线" w:eastAsia="等线" w:cs="等线"/>
          <w:szCs w:val="24"/>
        </w:rPr>
        <w:fldChar w:fldCharType="begin"/>
      </w:r>
      <w:r>
        <w:rPr>
          <w:rFonts w:hint="eastAsia" w:ascii="等线" w:hAnsi="等线" w:eastAsia="等线" w:cs="等线"/>
          <w:szCs w:val="24"/>
        </w:rPr>
        <w:instrText xml:space="preserve"> HYPERLINK \l _Toc25962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 </w:t>
      </w:r>
      <w:r>
        <w:rPr>
          <w:rFonts w:hint="eastAsia" w:ascii="等线" w:hAnsi="等线" w:eastAsia="等线" w:cs="等线"/>
          <w:szCs w:val="20"/>
          <w:lang w:val="en-US" w:eastAsia="zh-CN"/>
        </w:rPr>
        <w:t>Features</w:t>
      </w:r>
      <w:r>
        <w:tab/>
      </w:r>
      <w:r>
        <w:fldChar w:fldCharType="begin"/>
      </w:r>
      <w:r>
        <w:instrText xml:space="preserve"> PAGEREF _Toc25962 \h </w:instrText>
      </w:r>
      <w:r>
        <w:fldChar w:fldCharType="separate"/>
      </w:r>
      <w:r>
        <w:t>3</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_Toc31165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2. </w:t>
      </w:r>
      <w:r>
        <w:rPr>
          <w:rFonts w:hint="eastAsia" w:ascii="等线" w:hAnsi="等线" w:eastAsia="等线" w:cs="等线"/>
          <w:szCs w:val="20"/>
          <w:lang w:val="en-US" w:eastAsia="zh-CN"/>
        </w:rPr>
        <w:t>Front</w:t>
      </w:r>
      <w:r>
        <w:tab/>
      </w:r>
      <w:r>
        <w:fldChar w:fldCharType="begin"/>
      </w:r>
      <w:r>
        <w:instrText xml:space="preserve"> PAGEREF _Toc31165 \h </w:instrText>
      </w:r>
      <w:r>
        <w:fldChar w:fldCharType="separate"/>
      </w:r>
      <w:r>
        <w:t>4</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_Toc1025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3. </w:t>
      </w:r>
      <w:r>
        <w:rPr>
          <w:rFonts w:hint="eastAsia" w:ascii="等线" w:hAnsi="等线" w:eastAsia="等线" w:cs="等线"/>
          <w:szCs w:val="20"/>
          <w:lang w:val="en-US" w:eastAsia="zh-CN"/>
        </w:rPr>
        <w:t>Rear</w:t>
      </w:r>
      <w:r>
        <w:tab/>
      </w:r>
      <w:r>
        <w:fldChar w:fldCharType="begin"/>
      </w:r>
      <w:r>
        <w:instrText xml:space="preserve"> PAGEREF _Toc1025 \h </w:instrText>
      </w:r>
      <w:r>
        <w:fldChar w:fldCharType="separate"/>
      </w:r>
      <w:r>
        <w:t>4</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_Toc14633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4. </w:t>
      </w:r>
      <w:r>
        <w:rPr>
          <w:rFonts w:hint="eastAsia" w:ascii="等线" w:hAnsi="等线" w:eastAsia="等线" w:cs="等线"/>
          <w:szCs w:val="20"/>
          <w:lang w:val="en-US" w:eastAsia="zh-CN"/>
        </w:rPr>
        <w:t>Using the Extenders</w:t>
      </w:r>
      <w:r>
        <w:tab/>
      </w:r>
      <w:r>
        <w:fldChar w:fldCharType="begin"/>
      </w:r>
      <w:r>
        <w:instrText xml:space="preserve"> PAGEREF _Toc14633 \h </w:instrText>
      </w:r>
      <w:r>
        <w:fldChar w:fldCharType="separate"/>
      </w:r>
      <w:r>
        <w:t>5</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_Toc24774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5. </w:t>
      </w:r>
      <w:r>
        <w:rPr>
          <w:rFonts w:hint="eastAsia" w:ascii="等线" w:hAnsi="等线" w:eastAsia="等线" w:cs="等线"/>
          <w:szCs w:val="20"/>
          <w:lang w:val="en-US" w:eastAsia="zh-CN"/>
        </w:rPr>
        <w:t>RJ45 cable</w:t>
      </w:r>
      <w:r>
        <w:tab/>
      </w:r>
      <w:r>
        <w:fldChar w:fldCharType="begin"/>
      </w:r>
      <w:r>
        <w:instrText xml:space="preserve"> PAGEREF _Toc24774 \h </w:instrText>
      </w:r>
      <w:r>
        <w:fldChar w:fldCharType="separate"/>
      </w:r>
      <w:r>
        <w:t>6</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_Toc3043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6. </w:t>
      </w:r>
      <w:r>
        <w:rPr>
          <w:rFonts w:hint="eastAsia" w:ascii="等线" w:hAnsi="等线" w:eastAsia="等线" w:cs="等线"/>
          <w:szCs w:val="20"/>
          <w:lang w:val="en-US" w:eastAsia="zh-CN"/>
        </w:rPr>
        <w:t>Test Pattern and Keep-Alive Features</w:t>
      </w:r>
      <w:r>
        <w:tab/>
      </w:r>
      <w:r>
        <w:fldChar w:fldCharType="begin"/>
      </w:r>
      <w:r>
        <w:instrText xml:space="preserve"> PAGEREF _Toc3043 \h </w:instrText>
      </w:r>
      <w:r>
        <w:fldChar w:fldCharType="separate"/>
      </w:r>
      <w:r>
        <w:t>6</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_Toc32543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7. </w:t>
      </w:r>
      <w:r>
        <w:rPr>
          <w:rFonts w:hint="eastAsia" w:ascii="等线" w:hAnsi="等线" w:eastAsia="等线" w:cs="等线"/>
          <w:szCs w:val="20"/>
          <w:lang w:val="en-US" w:eastAsia="zh-CN"/>
        </w:rPr>
        <w:t>Down-Scaling</w:t>
      </w:r>
      <w:r>
        <w:tab/>
      </w:r>
      <w:r>
        <w:fldChar w:fldCharType="begin"/>
      </w:r>
      <w:r>
        <w:instrText xml:space="preserve"> PAGEREF _Toc32543 \h </w:instrText>
      </w:r>
      <w:r>
        <w:fldChar w:fldCharType="separate"/>
      </w:r>
      <w:r>
        <w:t>7</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_Toc30813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8. </w:t>
      </w:r>
      <w:r>
        <w:rPr>
          <w:rFonts w:hint="eastAsia" w:ascii="等线" w:hAnsi="等线" w:eastAsia="等线" w:cs="等线"/>
          <w:szCs w:val="20"/>
          <w:lang w:val="en-US" w:eastAsia="zh-CN"/>
        </w:rPr>
        <w:t>Connecting to the IR Ports</w:t>
      </w:r>
      <w:r>
        <w:tab/>
      </w:r>
      <w:r>
        <w:fldChar w:fldCharType="begin"/>
      </w:r>
      <w:r>
        <w:instrText xml:space="preserve"> PAGEREF _Toc30813 \h </w:instrText>
      </w:r>
      <w:r>
        <w:fldChar w:fldCharType="separate"/>
      </w:r>
      <w:r>
        <w:t>7</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_Toc16827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9. </w:t>
      </w:r>
      <w:r>
        <w:rPr>
          <w:rFonts w:hint="eastAsia" w:ascii="等线" w:hAnsi="等线" w:eastAsia="等线" w:cs="等线"/>
          <w:szCs w:val="20"/>
          <w:lang w:val="en-US" w:eastAsia="zh-CN"/>
        </w:rPr>
        <w:t>RS232 Commands</w:t>
      </w:r>
      <w:r>
        <w:tab/>
      </w:r>
      <w:r>
        <w:fldChar w:fldCharType="begin"/>
      </w:r>
      <w:r>
        <w:instrText xml:space="preserve"> PAGEREF _Toc16827 \h </w:instrText>
      </w:r>
      <w:r>
        <w:fldChar w:fldCharType="separate"/>
      </w:r>
      <w:r>
        <w:t>7</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_Toc31882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10. </w:t>
      </w:r>
      <w:r>
        <w:rPr>
          <w:rFonts w:hint="eastAsia" w:ascii="等线" w:hAnsi="等线" w:eastAsia="等线" w:cs="等线"/>
          <w:szCs w:val="20"/>
          <w:lang w:val="en-US" w:eastAsia="zh-CN"/>
        </w:rPr>
        <w:t>Parameters</w:t>
      </w:r>
      <w:r>
        <w:tab/>
      </w:r>
      <w:r>
        <w:fldChar w:fldCharType="begin"/>
      </w:r>
      <w:r>
        <w:instrText xml:space="preserve"> PAGEREF _Toc31882 \h </w:instrText>
      </w:r>
      <w:r>
        <w:fldChar w:fldCharType="separate"/>
      </w:r>
      <w:r>
        <w:t>13</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_Toc9429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11. </w:t>
      </w:r>
      <w:r>
        <w:rPr>
          <w:rFonts w:hint="eastAsia" w:ascii="等线" w:hAnsi="等线" w:eastAsia="等线" w:cs="等线"/>
          <w:szCs w:val="20"/>
          <w:lang w:val="en-US" w:eastAsia="zh-CN"/>
        </w:rPr>
        <w:t>Video and Audio</w:t>
      </w:r>
      <w:r>
        <w:tab/>
      </w:r>
      <w:r>
        <w:fldChar w:fldCharType="begin"/>
      </w:r>
      <w:r>
        <w:instrText xml:space="preserve"> PAGEREF _Toc9429 \h </w:instrText>
      </w:r>
      <w:r>
        <w:fldChar w:fldCharType="separate"/>
      </w:r>
      <w:r>
        <w:t>13</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_Toc2434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12. </w:t>
      </w:r>
      <w:r>
        <w:rPr>
          <w:rFonts w:hint="eastAsia" w:ascii="等线" w:hAnsi="等线" w:eastAsia="等线" w:cs="等线"/>
          <w:szCs w:val="20"/>
          <w:lang w:val="en-US" w:eastAsia="zh-CN"/>
        </w:rPr>
        <w:t>Regarding the installation of hanging ears</w:t>
      </w:r>
      <w:r>
        <w:tab/>
      </w:r>
      <w:r>
        <w:fldChar w:fldCharType="begin"/>
      </w:r>
      <w:r>
        <w:instrText xml:space="preserve"> PAGEREF _Toc2434 \h </w:instrText>
      </w:r>
      <w:r>
        <w:fldChar w:fldCharType="separate"/>
      </w:r>
      <w:r>
        <w:t>14</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_Toc19393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13. </w:t>
      </w:r>
      <w:r>
        <w:rPr>
          <w:rFonts w:hint="eastAsia" w:ascii="等线" w:hAnsi="等线" w:eastAsia="等线" w:cs="等线"/>
          <w:szCs w:val="20"/>
          <w:lang w:val="en-US" w:eastAsia="zh-CN"/>
        </w:rPr>
        <w:t>Packaging size and environmental parameters</w:t>
      </w:r>
      <w:r>
        <w:tab/>
      </w:r>
      <w:r>
        <w:fldChar w:fldCharType="begin"/>
      </w:r>
      <w:r>
        <w:instrText xml:space="preserve"> PAGEREF _Toc19393 \h </w:instrText>
      </w:r>
      <w:r>
        <w:fldChar w:fldCharType="separate"/>
      </w:r>
      <w:r>
        <w:t>14</w:t>
      </w:r>
      <w:r>
        <w:fldChar w:fldCharType="end"/>
      </w:r>
      <w:r>
        <w:rPr>
          <w:rFonts w:hint="eastAsia" w:ascii="等线" w:hAnsi="等线" w:eastAsia="等线" w:cs="等线"/>
          <w:szCs w:val="24"/>
        </w:rPr>
        <w:fldChar w:fldCharType="end"/>
      </w:r>
    </w:p>
    <w:p>
      <w:pPr>
        <w:pStyle w:val="15"/>
        <w:tabs>
          <w:tab w:val="right" w:leader="dot" w:pos="6951"/>
          <w:tab w:val="clear" w:pos="6941"/>
        </w:tabs>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_Toc22877 </w:instrText>
      </w:r>
      <w:r>
        <w:rPr>
          <w:rFonts w:hint="eastAsia" w:ascii="等线" w:hAnsi="等线" w:eastAsia="等线" w:cs="等线"/>
          <w:szCs w:val="24"/>
        </w:rPr>
        <w:fldChar w:fldCharType="separate"/>
      </w:r>
      <w:r>
        <w:rPr>
          <w:rFonts w:hint="default" w:ascii="等线" w:hAnsi="等线" w:eastAsia="等线" w:cs="等线"/>
          <w:szCs w:val="20"/>
          <w:lang w:val="en-US" w:eastAsia="zh-CN"/>
        </w:rPr>
        <w:t xml:space="preserve">14. </w:t>
      </w:r>
      <w:r>
        <w:rPr>
          <w:rFonts w:hint="eastAsia" w:ascii="等线" w:hAnsi="等线" w:eastAsia="等线" w:cs="等线"/>
          <w:szCs w:val="20"/>
          <w:lang w:val="en-US" w:eastAsia="zh-CN"/>
        </w:rPr>
        <w:t>Package Contents</w:t>
      </w:r>
      <w:r>
        <w:tab/>
      </w:r>
      <w:r>
        <w:fldChar w:fldCharType="begin"/>
      </w:r>
      <w:r>
        <w:instrText xml:space="preserve"> PAGEREF _Toc22877 \h </w:instrText>
      </w:r>
      <w:r>
        <w:fldChar w:fldCharType="separate"/>
      </w:r>
      <w:r>
        <w:t>15</w:t>
      </w:r>
      <w:r>
        <w:fldChar w:fldCharType="end"/>
      </w:r>
      <w:r>
        <w:rPr>
          <w:rFonts w:hint="eastAsia" w:ascii="等线" w:hAnsi="等线" w:eastAsia="等线" w:cs="等线"/>
          <w:szCs w:val="24"/>
        </w:rPr>
        <w:fldChar w:fldCharType="end"/>
      </w:r>
    </w:p>
    <w:p>
      <w:pPr>
        <w:rPr>
          <w:rFonts w:hint="eastAsia" w:ascii="等线" w:hAnsi="等线" w:eastAsia="等线" w:cs="等线"/>
        </w:rPr>
      </w:pPr>
      <w:r>
        <w:rPr>
          <w:rFonts w:hint="eastAsia" w:ascii="等线" w:hAnsi="等线" w:eastAsia="等线" w:cs="等线"/>
          <w:szCs w:val="24"/>
        </w:rPr>
        <w:fldChar w:fldCharType="end"/>
      </w:r>
    </w:p>
    <w:p>
      <w:pPr>
        <w:widowControl/>
        <w:spacing w:after="200" w:line="276" w:lineRule="auto"/>
        <w:jc w:val="left"/>
        <w:rPr>
          <w:rFonts w:hint="eastAsia" w:ascii="等线" w:hAnsi="等线" w:eastAsia="等线" w:cs="等线"/>
        </w:rPr>
      </w:pPr>
    </w:p>
    <w:p>
      <w:pPr>
        <w:rPr>
          <w:rFonts w:hint="eastAsia" w:ascii="等线" w:hAnsi="等线" w:eastAsia="等线" w:cs="等线"/>
          <w:b/>
          <w:bCs/>
          <w:color w:val="376092" w:themeColor="accent1" w:themeShade="BF"/>
          <w:sz w:val="20"/>
          <w:szCs w:val="20"/>
        </w:rPr>
      </w:pPr>
      <w:r>
        <w:rPr>
          <w:rFonts w:hint="eastAsia" w:ascii="等线" w:hAnsi="等线" w:eastAsia="等线" w:cs="等线"/>
          <w:b/>
          <w:bCs/>
          <w:color w:val="376092" w:themeColor="accent1" w:themeShade="BF"/>
          <w:sz w:val="20"/>
          <w:szCs w:val="20"/>
        </w:rPr>
        <w:br w:type="page"/>
      </w:r>
    </w:p>
    <w:p>
      <w:pPr>
        <w:widowControl/>
        <w:spacing w:after="120" w:line="276" w:lineRule="auto"/>
        <w:jc w:val="left"/>
        <w:rPr>
          <w:rFonts w:hint="eastAsia" w:ascii="等线" w:hAnsi="等线" w:eastAsia="等线" w:cs="等线"/>
          <w:b/>
          <w:bCs/>
          <w:color w:val="376092" w:themeColor="accent1" w:themeShade="BF"/>
          <w:sz w:val="22"/>
          <w:szCs w:val="22"/>
        </w:rPr>
      </w:pPr>
      <w:r>
        <w:rPr>
          <w:rFonts w:hint="eastAsia" w:ascii="等线" w:hAnsi="等线" w:eastAsia="等线" w:cs="等线"/>
          <w:b/>
          <w:bCs/>
          <w:color w:val="376092" w:themeColor="accent1" w:themeShade="BF"/>
          <w:sz w:val="22"/>
          <w:szCs w:val="22"/>
        </w:rPr>
        <w:t xml:space="preserve">Thank you for purchasing the </w:t>
      </w:r>
      <w:r>
        <w:rPr>
          <w:rFonts w:hint="eastAsia" w:ascii="等线" w:hAnsi="等线" w:eastAsia="等线" w:cs="等线"/>
          <w:b/>
          <w:bCs/>
          <w:color w:val="376092" w:themeColor="accent1" w:themeShade="BF"/>
          <w:sz w:val="22"/>
          <w:szCs w:val="22"/>
          <w:lang w:val="en-US" w:eastAsia="zh-CN"/>
        </w:rPr>
        <w:t>HDMI</w:t>
      </w:r>
      <w:r>
        <w:rPr>
          <w:rFonts w:hint="eastAsia" w:ascii="等线" w:hAnsi="等线" w:eastAsia="等线" w:cs="等线"/>
          <w:b/>
          <w:bCs/>
          <w:color w:val="376092" w:themeColor="accent1" w:themeShade="BF"/>
          <w:sz w:val="22"/>
          <w:szCs w:val="22"/>
          <w:lang w:eastAsia="zh-CN"/>
        </w:rPr>
        <w:t>/</w:t>
      </w:r>
      <w:r>
        <w:rPr>
          <w:rFonts w:hint="eastAsia" w:ascii="等线" w:hAnsi="等线" w:eastAsia="等线" w:cs="等线"/>
          <w:b/>
          <w:bCs/>
          <w:color w:val="376092" w:themeColor="accent1" w:themeShade="BF"/>
          <w:sz w:val="22"/>
          <w:szCs w:val="22"/>
          <w:lang w:val="en-US" w:eastAsia="zh-CN"/>
        </w:rPr>
        <w:t>HDBaseT</w:t>
      </w:r>
      <w:r>
        <w:rPr>
          <w:rFonts w:hint="eastAsia" w:ascii="等线" w:hAnsi="等线" w:eastAsia="等线" w:cs="等线"/>
          <w:b/>
          <w:bCs/>
          <w:color w:val="376092" w:themeColor="accent1" w:themeShade="BF"/>
          <w:sz w:val="22"/>
          <w:szCs w:val="22"/>
        </w:rPr>
        <w:t xml:space="preserve"> Extender Set.</w:t>
      </w:r>
    </w:p>
    <w:p>
      <w:pPr>
        <w:widowControl/>
        <w:spacing w:after="200" w:line="276" w:lineRule="auto"/>
        <w:jc w:val="left"/>
        <w:rPr>
          <w:rFonts w:hint="eastAsia" w:ascii="等线" w:hAnsi="等线" w:eastAsia="等线" w:cs="等线"/>
        </w:rPr>
      </w:pPr>
      <w:r>
        <w:rPr>
          <w:rFonts w:hint="eastAsia" w:ascii="等线" w:hAnsi="等线" w:eastAsia="等线" w:cs="等线"/>
        </w:rPr>
        <w:t xml:space="preserve">This HDBaseT extender is designed with the professional AV installers in mind.  The many extensive features assist in system integration, validation and maintenance.  </w:t>
      </w:r>
    </w:p>
    <w:p>
      <w:pPr>
        <w:widowControl/>
        <w:spacing w:after="120" w:line="276" w:lineRule="auto"/>
        <w:jc w:val="left"/>
        <w:rPr>
          <w:rFonts w:hint="eastAsia" w:ascii="等线" w:hAnsi="等线" w:eastAsia="等线" w:cs="等线"/>
          <w:b/>
          <w:bCs/>
          <w:color w:val="376092" w:themeColor="accent1" w:themeShade="BF"/>
          <w:sz w:val="22"/>
          <w:szCs w:val="22"/>
        </w:rPr>
      </w:pPr>
      <w:r>
        <w:rPr>
          <w:rFonts w:hint="eastAsia" w:ascii="等线" w:hAnsi="等线" w:eastAsia="等线" w:cs="等线"/>
          <w:b/>
          <w:bCs/>
          <w:color w:val="376092" w:themeColor="accent1" w:themeShade="BF"/>
          <w:sz w:val="22"/>
          <w:szCs w:val="22"/>
        </w:rPr>
        <w:t>Installation precautions</w:t>
      </w:r>
    </w:p>
    <w:p>
      <w:pPr>
        <w:widowControl/>
        <w:spacing w:after="200" w:line="276" w:lineRule="auto"/>
        <w:jc w:val="left"/>
        <w:rPr>
          <w:rFonts w:hint="eastAsia" w:ascii="等线" w:hAnsi="等线" w:eastAsia="等线" w:cs="等线"/>
        </w:rPr>
      </w:pPr>
      <w:r>
        <w:rPr>
          <w:rFonts w:hint="eastAsia" w:ascii="等线" w:hAnsi="等线" w:eastAsia="等线" w:cs="等线"/>
        </w:rPr>
        <w:t xml:space="preserve">This product has special circuitry to protect it against moderate surges and static discharges.  However, to ensure reliable operation and long service life, it is important to take the necessary precautions against any spikes, surges and static discharges.  </w:t>
      </w:r>
    </w:p>
    <w:p>
      <w:pPr>
        <w:widowControl/>
        <w:spacing w:after="200" w:line="276" w:lineRule="auto"/>
        <w:jc w:val="left"/>
        <w:rPr>
          <w:rFonts w:hint="eastAsia" w:ascii="等线" w:hAnsi="等线" w:eastAsia="等线" w:cs="等线"/>
        </w:rPr>
      </w:pPr>
      <w:r>
        <w:rPr>
          <w:rFonts w:hint="eastAsia" w:ascii="等线" w:hAnsi="等线" w:eastAsia="等线" w:cs="等线"/>
        </w:rPr>
        <w:t>Place the units away from heat sources and allow adequate ventilation.</w:t>
      </w:r>
    </w:p>
    <w:p>
      <w:pPr>
        <w:widowControl/>
        <w:spacing w:after="200" w:line="276" w:lineRule="auto"/>
        <w:jc w:val="left"/>
        <w:rPr>
          <w:rFonts w:hint="eastAsia" w:ascii="等线" w:hAnsi="等线" w:eastAsia="等线" w:cs="等线"/>
        </w:rPr>
      </w:pPr>
      <w:r>
        <w:rPr>
          <w:rFonts w:hint="eastAsia" w:ascii="等线" w:hAnsi="等线" w:eastAsia="等线" w:cs="等线"/>
        </w:rPr>
        <w:t>Shielded cable and in particular cat6, cat6a or cat7 is highly recommended.  As much as possible cables should be routed away from any noisy sources and avoiding long runs in close proximity to mains cables.</w:t>
      </w:r>
    </w:p>
    <w:p>
      <w:pPr>
        <w:spacing w:after="40"/>
        <w:rPr>
          <w:rFonts w:hint="eastAsia" w:ascii="等线" w:hAnsi="等线" w:eastAsia="等线" w:cs="等线"/>
        </w:rPr>
      </w:pPr>
      <w:r>
        <w:rPr>
          <w:rFonts w:hint="eastAsia" w:ascii="等线" w:hAnsi="等线" w:eastAsia="等线" w:cs="等线"/>
        </w:rPr>
        <w:t xml:space="preserve">The HDBaseT Extender set supports all input resolutions to 4K60 4:4:4, with bi-directional IR, and two independent pass-through RS232 ports.  The main RS232 channel (Tx/Rx) is also used for controlling the many features. The second RS232 channel (T2, R2) can also be used for RTS/CTS handshaking. </w:t>
      </w:r>
    </w:p>
    <w:p>
      <w:pPr>
        <w:spacing w:after="40"/>
        <w:rPr>
          <w:rFonts w:hint="eastAsia" w:ascii="等线" w:hAnsi="等线" w:eastAsia="等线" w:cs="等线"/>
        </w:rPr>
      </w:pPr>
      <w:r>
        <w:rPr>
          <w:rFonts w:hint="eastAsia" w:ascii="等线" w:hAnsi="等线" w:eastAsia="等线" w:cs="等线"/>
        </w:rPr>
        <w:t xml:space="preserve">The transmitter unit also supports </w:t>
      </w:r>
      <w:r>
        <w:rPr>
          <w:rFonts w:hint="eastAsia" w:ascii="等线" w:hAnsi="等线" w:eastAsia="等线" w:cs="等线"/>
          <w:lang w:val="en-US" w:eastAsia="zh-CN"/>
        </w:rPr>
        <w:t>external L/R audio embedding and HDMI local loop output</w:t>
      </w:r>
      <w:r>
        <w:rPr>
          <w:rFonts w:hint="eastAsia" w:ascii="等线" w:hAnsi="等线" w:eastAsia="等线" w:cs="等线"/>
        </w:rPr>
        <w:t>, as well as many useful features such as: HDCP management, EDID settings, video Down-Scale, Test Patterns, Video Keep Alive, Temperature &amp; CEC control, diagnostics.</w:t>
      </w: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0" w:name="_Toc25962"/>
      <w:r>
        <w:rPr>
          <w:rFonts w:hint="eastAsia" w:ascii="等线" w:hAnsi="等线" w:eastAsia="等线" w:cs="等线"/>
          <w:sz w:val="20"/>
          <w:szCs w:val="20"/>
          <w:lang w:val="en-US" w:eastAsia="zh-CN"/>
        </w:rPr>
        <w:t>Features</w:t>
      </w:r>
      <w:bookmarkEnd w:id="0"/>
    </w:p>
    <w:p>
      <w:pPr>
        <w:pStyle w:val="36"/>
        <w:widowControl/>
        <w:numPr>
          <w:ilvl w:val="0"/>
          <w:numId w:val="2"/>
        </w:numPr>
        <w:spacing w:after="200" w:line="276" w:lineRule="auto"/>
        <w:rPr>
          <w:rFonts w:hint="eastAsia" w:ascii="等线" w:hAnsi="等线" w:eastAsia="等线" w:cs="等线"/>
        </w:rPr>
      </w:pPr>
      <w:bookmarkStart w:id="1" w:name="_Hlk48744812"/>
      <w:r>
        <w:rPr>
          <w:rFonts w:hint="eastAsia" w:ascii="等线" w:hAnsi="等线" w:eastAsia="等线" w:cs="等线"/>
        </w:rPr>
        <w:t xml:space="preserve">HDMI input supports up to 18G HDMI 2.0 (4K60 4:4:4) </w:t>
      </w:r>
    </w:p>
    <w:bookmarkEnd w:id="1"/>
    <w:p>
      <w:pPr>
        <w:pStyle w:val="36"/>
        <w:widowControl/>
        <w:numPr>
          <w:ilvl w:val="0"/>
          <w:numId w:val="2"/>
        </w:numPr>
        <w:spacing w:after="200" w:line="276" w:lineRule="auto"/>
        <w:rPr>
          <w:rFonts w:hint="eastAsia" w:ascii="等线" w:hAnsi="等线" w:eastAsia="等线" w:cs="等线"/>
        </w:rPr>
      </w:pPr>
      <w:r>
        <w:rPr>
          <w:rFonts w:hint="eastAsia" w:ascii="等线" w:hAnsi="等线" w:eastAsia="等线" w:cs="等线"/>
        </w:rPr>
        <w:t xml:space="preserve">Transmission length </w:t>
      </w:r>
    </w:p>
    <w:p>
      <w:pPr>
        <w:pStyle w:val="36"/>
        <w:widowControl/>
        <w:numPr>
          <w:ilvl w:val="0"/>
          <w:numId w:val="0"/>
        </w:numPr>
        <w:spacing w:after="200" w:line="276" w:lineRule="auto"/>
        <w:ind w:left="1080" w:leftChars="0"/>
        <w:rPr>
          <w:rFonts w:hint="eastAsia" w:ascii="等线" w:hAnsi="等线" w:eastAsia="等线" w:cs="等线"/>
        </w:rPr>
      </w:pPr>
      <w:r>
        <w:rPr>
          <w:rFonts w:hint="eastAsia" w:ascii="等线" w:hAnsi="等线" w:eastAsia="等线" w:cs="等线"/>
          <w:lang w:val="en-US" w:eastAsia="zh-CN"/>
        </w:rPr>
        <w:t xml:space="preserve">70 meters version:   </w:t>
      </w:r>
      <w:r>
        <w:rPr>
          <w:rFonts w:hint="eastAsia" w:ascii="等线" w:hAnsi="等线" w:eastAsia="等线" w:cs="等线"/>
        </w:rPr>
        <w:t xml:space="preserve">up to 70m @1080p, or 40m @4K </w:t>
      </w:r>
    </w:p>
    <w:p>
      <w:pPr>
        <w:pStyle w:val="36"/>
        <w:widowControl/>
        <w:numPr>
          <w:ilvl w:val="0"/>
          <w:numId w:val="0"/>
        </w:numPr>
        <w:spacing w:after="200" w:line="276" w:lineRule="auto"/>
        <w:ind w:left="1080" w:leftChars="0"/>
        <w:rPr>
          <w:rFonts w:hint="eastAsia" w:ascii="等线" w:hAnsi="等线" w:eastAsia="等线" w:cs="等线"/>
        </w:rPr>
      </w:pPr>
      <w:r>
        <w:rPr>
          <w:rFonts w:hint="eastAsia" w:ascii="等线" w:hAnsi="等线" w:eastAsia="等线" w:cs="等线"/>
          <w:lang w:val="en-US" w:eastAsia="zh-CN"/>
        </w:rPr>
        <w:t xml:space="preserve">100 meters version: </w:t>
      </w:r>
      <w:r>
        <w:rPr>
          <w:rFonts w:hint="eastAsia" w:ascii="等线" w:hAnsi="等线" w:eastAsia="等线" w:cs="等线"/>
        </w:rPr>
        <w:t xml:space="preserve">up to </w:t>
      </w:r>
      <w:r>
        <w:rPr>
          <w:rFonts w:hint="eastAsia" w:ascii="等线" w:hAnsi="等线" w:eastAsia="等线" w:cs="等线"/>
          <w:lang w:val="en-US" w:eastAsia="zh-CN"/>
        </w:rPr>
        <w:t>10</w:t>
      </w:r>
      <w:r>
        <w:rPr>
          <w:rFonts w:hint="eastAsia" w:ascii="等线" w:hAnsi="等线" w:eastAsia="等线" w:cs="等线"/>
        </w:rPr>
        <w:t xml:space="preserve">0m @1080p, or </w:t>
      </w:r>
      <w:r>
        <w:rPr>
          <w:rFonts w:hint="eastAsia" w:ascii="等线" w:hAnsi="等线" w:eastAsia="等线" w:cs="等线"/>
          <w:lang w:val="en-US" w:eastAsia="zh-CN"/>
        </w:rPr>
        <w:t>7</w:t>
      </w:r>
      <w:r>
        <w:rPr>
          <w:rFonts w:hint="eastAsia" w:ascii="等线" w:hAnsi="等线" w:eastAsia="等线" w:cs="等线"/>
        </w:rPr>
        <w:t xml:space="preserve">0m @4K </w:t>
      </w:r>
    </w:p>
    <w:p>
      <w:pPr>
        <w:pStyle w:val="36"/>
        <w:widowControl/>
        <w:numPr>
          <w:ilvl w:val="0"/>
          <w:numId w:val="2"/>
        </w:numPr>
        <w:spacing w:after="200" w:line="276" w:lineRule="auto"/>
        <w:rPr>
          <w:rFonts w:hint="eastAsia" w:ascii="等线" w:hAnsi="等线" w:eastAsia="等线" w:cs="等线"/>
        </w:rPr>
      </w:pPr>
      <w:bookmarkStart w:id="2" w:name="_Hlk48744888"/>
      <w:r>
        <w:rPr>
          <w:rFonts w:hint="eastAsia" w:ascii="等线" w:hAnsi="等线" w:eastAsia="等线" w:cs="等线"/>
        </w:rPr>
        <w:t>Many features: Test Patterns, 4K down-scale, Video Keep Alive, CEC control, etc.</w:t>
      </w:r>
    </w:p>
    <w:p>
      <w:pPr>
        <w:pStyle w:val="36"/>
        <w:widowControl/>
        <w:numPr>
          <w:ilvl w:val="0"/>
          <w:numId w:val="2"/>
        </w:numPr>
        <w:spacing w:after="200" w:line="276" w:lineRule="auto"/>
        <w:rPr>
          <w:rFonts w:hint="eastAsia" w:ascii="等线" w:hAnsi="等线" w:eastAsia="等线" w:cs="等线"/>
        </w:rPr>
      </w:pPr>
      <w:r>
        <w:rPr>
          <w:rFonts w:hint="eastAsia" w:ascii="等线" w:hAnsi="等线" w:eastAsia="等线" w:cs="等线"/>
        </w:rPr>
        <w:t xml:space="preserve">Extensive EDID and HDCP control </w:t>
      </w:r>
      <w:bookmarkEnd w:id="2"/>
      <w:bookmarkStart w:id="3" w:name="_Hlk48745032"/>
    </w:p>
    <w:bookmarkEnd w:id="3"/>
    <w:p>
      <w:pPr>
        <w:pStyle w:val="36"/>
        <w:widowControl/>
        <w:numPr>
          <w:ilvl w:val="0"/>
          <w:numId w:val="2"/>
        </w:numPr>
        <w:spacing w:after="120" w:line="276" w:lineRule="auto"/>
        <w:ind w:left="714" w:hanging="357"/>
        <w:rPr>
          <w:rFonts w:hint="eastAsia" w:ascii="等线" w:hAnsi="等线" w:eastAsia="等线" w:cs="等线"/>
        </w:rPr>
      </w:pPr>
      <w:r>
        <w:rPr>
          <w:rFonts w:hint="eastAsia" w:ascii="等线" w:hAnsi="等线" w:eastAsia="等线" w:cs="等线"/>
        </w:rPr>
        <w:t>Over-temperature control and protection</w:t>
      </w:r>
    </w:p>
    <w:p>
      <w:pPr>
        <w:pStyle w:val="36"/>
        <w:widowControl/>
        <w:numPr>
          <w:ilvl w:val="0"/>
          <w:numId w:val="2"/>
        </w:numPr>
        <w:spacing w:after="200" w:line="276" w:lineRule="auto"/>
        <w:rPr>
          <w:rFonts w:hint="eastAsia" w:ascii="等线" w:hAnsi="等线" w:eastAsia="等线" w:cs="等线"/>
        </w:rPr>
      </w:pPr>
      <w:bookmarkStart w:id="4" w:name="_Hlk48744929"/>
      <w:r>
        <w:rPr>
          <w:rFonts w:hint="eastAsia" w:ascii="等线" w:hAnsi="等线" w:eastAsia="等线" w:cs="等线"/>
          <w:lang w:val="en-US" w:eastAsia="zh-CN"/>
        </w:rPr>
        <w:t>External a</w:t>
      </w:r>
      <w:r>
        <w:rPr>
          <w:rFonts w:hint="eastAsia" w:ascii="等线" w:hAnsi="等线" w:eastAsia="等线" w:cs="等线"/>
        </w:rPr>
        <w:t xml:space="preserve">udio </w:t>
      </w:r>
      <w:r>
        <w:rPr>
          <w:rFonts w:hint="eastAsia" w:ascii="等线" w:hAnsi="等线" w:eastAsia="等线" w:cs="等线"/>
          <w:lang w:val="en-US" w:eastAsia="zh-CN"/>
        </w:rPr>
        <w:t>embedding and HDMI loop output</w:t>
      </w:r>
      <w:r>
        <w:rPr>
          <w:rFonts w:hint="eastAsia" w:ascii="等线" w:hAnsi="等线" w:eastAsia="等线" w:cs="等线"/>
        </w:rPr>
        <w:t xml:space="preserve"> </w:t>
      </w:r>
      <w:bookmarkEnd w:id="4"/>
      <w:r>
        <w:rPr>
          <w:rFonts w:hint="eastAsia" w:ascii="等线" w:hAnsi="等线" w:eastAsia="等线" w:cs="等线"/>
        </w:rPr>
        <w:t>(Transmitter unit)</w:t>
      </w:r>
    </w:p>
    <w:p>
      <w:pPr>
        <w:pStyle w:val="36"/>
        <w:widowControl/>
        <w:numPr>
          <w:ilvl w:val="0"/>
          <w:numId w:val="2"/>
        </w:numPr>
        <w:spacing w:after="200" w:line="276" w:lineRule="auto"/>
        <w:rPr>
          <w:rFonts w:hint="eastAsia" w:ascii="等线" w:hAnsi="等线" w:eastAsia="等线" w:cs="等线"/>
        </w:rPr>
      </w:pPr>
      <w:r>
        <w:rPr>
          <w:rFonts w:hint="eastAsia" w:ascii="等线" w:hAnsi="等线" w:eastAsia="等线" w:cs="等线"/>
        </w:rPr>
        <w:t>Bidirectional IR and two independent RS232 ports</w:t>
      </w:r>
    </w:p>
    <w:p>
      <w:pPr>
        <w:pStyle w:val="36"/>
        <w:widowControl/>
        <w:numPr>
          <w:ilvl w:val="0"/>
          <w:numId w:val="2"/>
        </w:numPr>
        <w:spacing w:after="200" w:line="276" w:lineRule="auto"/>
        <w:rPr>
          <w:rFonts w:hint="eastAsia" w:ascii="等线" w:hAnsi="等线" w:eastAsia="等线" w:cs="等线"/>
        </w:rPr>
      </w:pPr>
      <w:bookmarkStart w:id="5" w:name="_Hlk48745170"/>
      <w:r>
        <w:rPr>
          <w:rFonts w:hint="eastAsia" w:ascii="等线" w:hAnsi="等线" w:eastAsia="等线" w:cs="等线"/>
        </w:rPr>
        <w:t>PCTool:</w:t>
      </w:r>
      <w:r>
        <w:rPr>
          <w:rFonts w:hint="eastAsia" w:ascii="等线" w:hAnsi="等线" w:eastAsia="等线" w:cs="等线"/>
        </w:rPr>
        <w:t xml:space="preserve">  For easy control and diagnostics of enhanced features </w:t>
      </w:r>
    </w:p>
    <w:bookmarkEnd w:id="5"/>
    <w:p>
      <w:pPr>
        <w:pStyle w:val="36"/>
        <w:widowControl/>
        <w:numPr>
          <w:ilvl w:val="0"/>
          <w:numId w:val="2"/>
        </w:numPr>
        <w:spacing w:after="200" w:line="276" w:lineRule="auto"/>
        <w:rPr>
          <w:rFonts w:hint="eastAsia" w:ascii="等线" w:hAnsi="等线" w:eastAsia="等线" w:cs="等线"/>
        </w:rPr>
      </w:pPr>
      <w:r>
        <w:rPr>
          <w:rFonts w:hint="eastAsia" w:ascii="等线" w:hAnsi="等线" w:eastAsia="等线" w:cs="等线"/>
          <w:lang w:eastAsia="zh-CN"/>
        </w:rPr>
        <w:t>POC</w:t>
      </w:r>
      <w:r>
        <w:rPr>
          <w:rFonts w:hint="eastAsia" w:ascii="等线" w:hAnsi="等线" w:eastAsia="等线" w:cs="等线"/>
        </w:rPr>
        <w:t xml:space="preserve"> safely provides power to both units using a single </w:t>
      </w:r>
      <w:r>
        <w:rPr>
          <w:rFonts w:hint="eastAsia" w:ascii="等线" w:hAnsi="等线" w:eastAsia="等线" w:cs="等线"/>
          <w:lang w:val="en-US" w:eastAsia="zh-CN"/>
        </w:rPr>
        <w:t>24</w:t>
      </w:r>
      <w:r>
        <w:rPr>
          <w:rFonts w:hint="eastAsia" w:ascii="等线" w:hAnsi="等线" w:eastAsia="等线" w:cs="等线"/>
        </w:rPr>
        <w:t>V PSU</w:t>
      </w:r>
    </w:p>
    <w:p>
      <w:pPr>
        <w:pStyle w:val="36"/>
        <w:widowControl/>
        <w:numPr>
          <w:numId w:val="0"/>
        </w:numPr>
        <w:spacing w:after="200" w:line="276" w:lineRule="auto"/>
        <w:contextualSpacing/>
        <w:jc w:val="both"/>
        <w:rPr>
          <w:rFonts w:hint="eastAsia" w:ascii="等线" w:hAnsi="等线" w:eastAsia="等线" w:cs="等线"/>
        </w:rPr>
      </w:pP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6" w:name="_Toc31165"/>
      <w:r>
        <w:rPr>
          <w:rFonts w:hint="eastAsia" w:ascii="等线" w:hAnsi="等线" w:eastAsia="等线" w:cs="等线"/>
          <w:sz w:val="20"/>
          <w:szCs w:val="20"/>
          <w:lang w:val="en-US" w:eastAsia="zh-CN"/>
        </w:rPr>
        <w:t>Front</w:t>
      </w:r>
      <w:bookmarkEnd w:id="6"/>
      <w:r>
        <w:rPr>
          <w:rFonts w:hint="eastAsia" w:ascii="等线" w:hAnsi="等线" w:eastAsia="等线" w:cs="等线"/>
          <w:sz w:val="20"/>
          <w:szCs w:val="20"/>
          <w:lang w:val="en-US" w:eastAsia="zh-CN"/>
        </w:rPr>
        <w:t xml:space="preserve"> </w:t>
      </w:r>
    </w:p>
    <w:p>
      <w:pPr>
        <w:bidi w:val="0"/>
        <w:rPr>
          <w:rFonts w:hint="eastAsia" w:ascii="等线" w:hAnsi="等线" w:eastAsia="等线" w:cs="等线"/>
          <w:b/>
          <w:bCs/>
          <w:sz w:val="20"/>
          <w:szCs w:val="20"/>
          <w:lang w:val="en-US" w:eastAsia="zh-CN"/>
        </w:rPr>
      </w:pPr>
    </w:p>
    <w:p>
      <w:pPr>
        <w:widowControl/>
        <w:spacing w:after="60" w:line="276" w:lineRule="auto"/>
        <w:jc w:val="left"/>
        <w:rPr>
          <w:rFonts w:hint="eastAsia" w:ascii="等线" w:hAnsi="等线" w:eastAsia="等线" w:cs="等线"/>
        </w:rPr>
      </w:pPr>
      <w:r>
        <w:rPr>
          <w:rFonts w:hint="eastAsia" w:ascii="等线" w:hAnsi="等线" w:eastAsia="等线" w:cs="等线"/>
          <w:b/>
          <w:bCs/>
          <w:sz w:val="20"/>
          <w:szCs w:val="20"/>
          <w:lang w:val="en-US" w:eastAsia="zh-CN"/>
        </w:rPr>
        <w:t>Transmitter</w:t>
      </w:r>
      <w:r>
        <w:rPr>
          <w:rFonts w:hint="eastAsia" w:ascii="等线" w:hAnsi="等线" w:eastAsia="等线" w:cs="等线"/>
        </w:rPr>
        <w:drawing>
          <wp:inline distT="0" distB="0" distL="114300" distR="114300">
            <wp:extent cx="4394835" cy="521335"/>
            <wp:effectExtent l="0" t="0" r="952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4394835" cy="521335"/>
                    </a:xfrm>
                    <a:prstGeom prst="rect">
                      <a:avLst/>
                    </a:prstGeom>
                    <a:noFill/>
                    <a:ln>
                      <a:noFill/>
                    </a:ln>
                  </pic:spPr>
                </pic:pic>
              </a:graphicData>
            </a:graphic>
          </wp:inline>
        </w:drawing>
      </w:r>
    </w:p>
    <w:p>
      <w:pPr>
        <w:widowControl/>
        <w:spacing w:after="60" w:line="276" w:lineRule="auto"/>
        <w:rPr>
          <w:rFonts w:hint="eastAsia" w:ascii="等线" w:hAnsi="等线" w:eastAsia="等线" w:cs="等线"/>
        </w:rPr>
      </w:pPr>
      <w:r>
        <w:rPr>
          <w:rFonts w:hint="eastAsia" w:ascii="等线" w:hAnsi="等线" w:eastAsia="等线" w:cs="等线"/>
          <w:b/>
          <w:bCs/>
          <w:sz w:val="20"/>
          <w:szCs w:val="20"/>
          <w:lang w:val="en-US" w:eastAsia="zh-CN"/>
        </w:rPr>
        <w:t>Receiver</w:t>
      </w:r>
      <w:r>
        <w:rPr>
          <w:rFonts w:hint="eastAsia" w:ascii="等线" w:hAnsi="等线" w:eastAsia="等线" w:cs="等线"/>
        </w:rPr>
        <w:drawing>
          <wp:inline distT="0" distB="0" distL="114300" distR="114300">
            <wp:extent cx="4411980" cy="51054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4411980" cy="510540"/>
                    </a:xfrm>
                    <a:prstGeom prst="rect">
                      <a:avLst/>
                    </a:prstGeom>
                    <a:noFill/>
                    <a:ln>
                      <a:noFill/>
                    </a:ln>
                  </pic:spPr>
                </pic:pic>
              </a:graphicData>
            </a:graphic>
          </wp:inline>
        </w:drawing>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1868"/>
        <w:gridCol w:w="529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blHeader/>
        </w:trPr>
        <w:tc>
          <w:tcPr>
            <w:tcW w:w="130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pPr>
              <w:rPr>
                <w:rFonts w:hint="eastAsia" w:ascii="等线" w:hAnsi="等线" w:eastAsia="等线" w:cs="等线"/>
                <w:b/>
                <w:bCs/>
                <w:color w:val="FFFFFF" w:themeColor="background1"/>
                <w:lang w:val="en-US" w:eastAsia="zh-CN"/>
                <w14:textFill>
                  <w14:solidFill>
                    <w14:schemeClr w14:val="bg1"/>
                  </w14:solidFill>
                </w14:textFill>
              </w:rPr>
            </w:pPr>
            <w:r>
              <w:rPr>
                <w:rFonts w:hint="eastAsia" w:ascii="等线" w:hAnsi="等线" w:eastAsia="等线" w:cs="等线"/>
                <w:b/>
                <w:bCs/>
                <w:color w:val="FFFFFF" w:themeColor="background1"/>
                <w:lang w:val="en-US" w:eastAsia="zh-CN"/>
                <w14:textFill>
                  <w14:solidFill>
                    <w14:schemeClr w14:val="bg1"/>
                  </w14:solidFill>
                </w14:textFill>
              </w:rPr>
              <w:t>Name</w:t>
            </w:r>
          </w:p>
        </w:tc>
        <w:tc>
          <w:tcPr>
            <w:tcW w:w="3696"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pPr>
              <w:rPr>
                <w:rFonts w:hint="eastAsia" w:ascii="等线" w:hAnsi="等线" w:eastAsia="等线" w:cs="等线"/>
                <w:b/>
                <w:bCs/>
                <w:color w:val="FFFFFF" w:themeColor="background1"/>
                <w14:textFill>
                  <w14:solidFill>
                    <w14:schemeClr w14:val="bg1"/>
                  </w14:solidFill>
                </w14:textFill>
              </w:rPr>
            </w:pPr>
            <w:r>
              <w:rPr>
                <w:rFonts w:hint="eastAsia" w:ascii="等线" w:hAnsi="等线" w:eastAsia="等线" w:cs="等线"/>
                <w:b/>
                <w:bCs/>
                <w:color w:val="FFFFFF" w:themeColor="background1"/>
                <w14:textFill>
                  <w14:solidFill>
                    <w14:schemeClr w14:val="bg1"/>
                  </w14:solidFill>
                </w14:textFill>
              </w:rPr>
              <w:t>Description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194" w:hRule="atLeast"/>
        </w:trPr>
        <w:tc>
          <w:tcPr>
            <w:tcW w:w="1303" w:type="pct"/>
            <w:shd w:val="clear" w:color="auto" w:fill="DBE5F1" w:themeFill="accent1" w:themeFillTint="33"/>
            <w:vAlign w:val="center"/>
          </w:tcPr>
          <w:p>
            <w:pPr>
              <w:rPr>
                <w:rFonts w:hint="eastAsia" w:ascii="等线" w:hAnsi="等线" w:eastAsia="等线" w:cs="等线"/>
                <w:b/>
                <w:bCs/>
                <w:sz w:val="16"/>
                <w:szCs w:val="16"/>
              </w:rPr>
            </w:pPr>
            <w:r>
              <w:rPr>
                <w:rFonts w:hint="eastAsia" w:ascii="等线" w:hAnsi="等线" w:eastAsia="等线" w:cs="等线"/>
                <w:b/>
                <w:bCs/>
                <w:sz w:val="16"/>
                <w:szCs w:val="16"/>
              </w:rPr>
              <w:t>EDID Switch</w:t>
            </w:r>
          </w:p>
          <w:p>
            <w:pPr>
              <w:rPr>
                <w:rFonts w:hint="eastAsia" w:ascii="等线" w:hAnsi="等线" w:eastAsia="等线" w:cs="等线"/>
                <w:b w:val="0"/>
                <w:bCs w:val="0"/>
                <w:sz w:val="16"/>
                <w:szCs w:val="16"/>
              </w:rPr>
            </w:pP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696" w:type="pct"/>
            <w:shd w:val="clear" w:color="auto" w:fill="DBE5F1" w:themeFill="accent1" w:themeFillTint="33"/>
            <w:vAlign w:val="center"/>
          </w:tcPr>
          <w:p>
            <w:pPr>
              <w:pStyle w:val="36"/>
              <w:numPr>
                <w:ilvl w:val="0"/>
                <w:numId w:val="3"/>
              </w:numPr>
              <w:ind w:left="317" w:hanging="218"/>
              <w:rPr>
                <w:rFonts w:hint="eastAsia" w:ascii="等线" w:hAnsi="等线" w:eastAsia="等线" w:cs="等线"/>
                <w:sz w:val="16"/>
                <w:szCs w:val="16"/>
              </w:rPr>
            </w:pPr>
            <w:r>
              <w:rPr>
                <w:rFonts w:hint="eastAsia" w:ascii="等线" w:hAnsi="等线" w:eastAsia="等线" w:cs="等线"/>
                <w:b/>
                <w:sz w:val="16"/>
                <w:szCs w:val="16"/>
              </w:rPr>
              <w:t xml:space="preserve">TP: </w:t>
            </w:r>
            <w:r>
              <w:rPr>
                <w:rFonts w:hint="eastAsia" w:ascii="等线" w:hAnsi="等线" w:eastAsia="等线" w:cs="等线"/>
                <w:sz w:val="16"/>
                <w:szCs w:val="16"/>
              </w:rPr>
              <w:t>Generate a Test Pattern (RS232 command configurable).</w:t>
            </w:r>
          </w:p>
          <w:p>
            <w:pPr>
              <w:ind w:left="317"/>
              <w:rPr>
                <w:rFonts w:hint="eastAsia" w:ascii="等线" w:hAnsi="等线" w:eastAsia="等线" w:cs="等线"/>
                <w:sz w:val="16"/>
                <w:szCs w:val="16"/>
              </w:rPr>
            </w:pPr>
            <w:r>
              <w:rPr>
                <w:rFonts w:hint="eastAsia" w:ascii="等线" w:hAnsi="等线" w:eastAsia="等线" w:cs="等线"/>
                <w:sz w:val="16"/>
                <w:szCs w:val="16"/>
              </w:rPr>
              <w:t>Default Test Pattern is Chequerboard at 1080p</w:t>
            </w:r>
          </w:p>
          <w:p>
            <w:pPr>
              <w:pStyle w:val="36"/>
              <w:numPr>
                <w:ilvl w:val="0"/>
                <w:numId w:val="3"/>
              </w:numPr>
              <w:ind w:left="317" w:hanging="218"/>
              <w:rPr>
                <w:rFonts w:hint="eastAsia" w:ascii="等线" w:hAnsi="等线" w:eastAsia="等线" w:cs="等线"/>
                <w:sz w:val="16"/>
                <w:szCs w:val="16"/>
              </w:rPr>
            </w:pPr>
            <w:r>
              <w:rPr>
                <w:rFonts w:hint="eastAsia" w:ascii="等线" w:hAnsi="等线" w:eastAsia="等线" w:cs="等线"/>
                <w:b/>
                <w:sz w:val="16"/>
                <w:szCs w:val="16"/>
              </w:rPr>
              <w:t xml:space="preserve">PRE: </w:t>
            </w:r>
            <w:r>
              <w:rPr>
                <w:rFonts w:hint="eastAsia" w:ascii="等线" w:hAnsi="等线" w:eastAsia="等线" w:cs="等线"/>
                <w:bCs/>
                <w:sz w:val="16"/>
                <w:szCs w:val="16"/>
              </w:rPr>
              <w:t>Pr</w:t>
            </w:r>
            <w:r>
              <w:rPr>
                <w:rFonts w:hint="eastAsia" w:ascii="等线" w:hAnsi="等线" w:eastAsia="等线" w:cs="等线"/>
                <w:sz w:val="16"/>
                <w:szCs w:val="16"/>
              </w:rPr>
              <w:t>e-defined HDMI input EDID.</w:t>
            </w:r>
          </w:p>
          <w:p>
            <w:pPr>
              <w:ind w:left="317"/>
              <w:rPr>
                <w:rFonts w:hint="eastAsia" w:ascii="等线" w:hAnsi="等线" w:eastAsia="等线" w:cs="等线"/>
                <w:sz w:val="16"/>
                <w:szCs w:val="16"/>
              </w:rPr>
            </w:pPr>
            <w:r>
              <w:rPr>
                <w:rFonts w:hint="eastAsia" w:ascii="等线" w:hAnsi="等线" w:eastAsia="等线" w:cs="等线"/>
                <w:sz w:val="16"/>
                <w:szCs w:val="16"/>
              </w:rPr>
              <w:t>There are 22 EDID options selectable from RS232 commands.</w:t>
            </w:r>
          </w:p>
          <w:p>
            <w:pPr>
              <w:ind w:left="317"/>
              <w:rPr>
                <w:rFonts w:hint="eastAsia" w:ascii="等线" w:hAnsi="等线" w:eastAsia="等线" w:cs="等线"/>
                <w:sz w:val="16"/>
                <w:szCs w:val="16"/>
              </w:rPr>
            </w:pPr>
            <w:r>
              <w:rPr>
                <w:rFonts w:hint="eastAsia" w:ascii="等线" w:hAnsi="等线" w:eastAsia="等线" w:cs="等线"/>
                <w:sz w:val="16"/>
                <w:szCs w:val="16"/>
              </w:rPr>
              <w:t>Default pre-define EDID is 4K60 (4:4:4) 2.0CH</w:t>
            </w:r>
          </w:p>
          <w:p>
            <w:pPr>
              <w:pStyle w:val="36"/>
              <w:numPr>
                <w:ilvl w:val="0"/>
                <w:numId w:val="3"/>
              </w:numPr>
              <w:ind w:left="317" w:hanging="218"/>
              <w:rPr>
                <w:rFonts w:hint="eastAsia" w:ascii="等线" w:hAnsi="等线" w:eastAsia="等线" w:cs="等线"/>
                <w:sz w:val="16"/>
                <w:szCs w:val="16"/>
              </w:rPr>
            </w:pPr>
            <w:r>
              <w:rPr>
                <w:rFonts w:hint="eastAsia" w:ascii="等线" w:hAnsi="等线" w:eastAsia="等线" w:cs="等线"/>
                <w:b/>
                <w:sz w:val="16"/>
                <w:szCs w:val="16"/>
              </w:rPr>
              <w:t xml:space="preserve">Pass: </w:t>
            </w:r>
            <w:r>
              <w:rPr>
                <w:rFonts w:hint="eastAsia" w:ascii="等线" w:hAnsi="等线" w:eastAsia="等线" w:cs="等线"/>
                <w:sz w:val="16"/>
                <w:szCs w:val="16"/>
              </w:rPr>
              <w:t>Use the EDID data from the display device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eastAsia" w:ascii="等线" w:hAnsi="等线" w:eastAsia="等线" w:cs="等线"/>
                <w:b/>
                <w:bCs/>
                <w:sz w:val="16"/>
                <w:szCs w:val="16"/>
                <w:lang w:eastAsia="zh-CN"/>
              </w:rPr>
            </w:pPr>
            <w:r>
              <w:rPr>
                <w:rFonts w:hint="eastAsia" w:ascii="等线" w:hAnsi="等线" w:eastAsia="等线" w:cs="等线"/>
                <w:b/>
                <w:bCs/>
                <w:sz w:val="16"/>
                <w:szCs w:val="16"/>
              </w:rPr>
              <w:t>Power LED</w:t>
            </w:r>
          </w:p>
        </w:tc>
        <w:tc>
          <w:tcPr>
            <w:tcW w:w="3696" w:type="pct"/>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rPr>
              <w:t>Lit when the unit is powered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eastAsia" w:ascii="等线" w:hAnsi="等线" w:eastAsia="等线" w:cs="等线"/>
                <w:b/>
                <w:bCs/>
                <w:sz w:val="16"/>
                <w:szCs w:val="16"/>
                <w:lang w:val="en-US" w:eastAsia="zh-CN"/>
              </w:rPr>
            </w:pPr>
            <w:bookmarkStart w:id="7" w:name="OLE_LINK2"/>
            <w:r>
              <w:rPr>
                <w:rFonts w:hint="eastAsia" w:ascii="等线" w:hAnsi="等线" w:eastAsia="等线" w:cs="等线"/>
                <w:b/>
                <w:bCs/>
                <w:sz w:val="16"/>
                <w:szCs w:val="16"/>
              </w:rPr>
              <w:t>L</w:t>
            </w:r>
            <w:r>
              <w:rPr>
                <w:rFonts w:hint="eastAsia" w:ascii="等线" w:hAnsi="等线" w:eastAsia="等线" w:cs="等线"/>
                <w:b/>
                <w:bCs/>
                <w:sz w:val="16"/>
                <w:szCs w:val="16"/>
                <w:lang w:val="en-US" w:eastAsia="zh-CN"/>
              </w:rPr>
              <w:t>INK</w:t>
            </w:r>
            <w:r>
              <w:rPr>
                <w:rFonts w:hint="eastAsia" w:ascii="等线" w:hAnsi="等线" w:eastAsia="等线" w:cs="等线"/>
                <w:b/>
                <w:bCs/>
                <w:sz w:val="16"/>
                <w:szCs w:val="16"/>
              </w:rPr>
              <w:t xml:space="preserve"> </w:t>
            </w:r>
            <w:r>
              <w:rPr>
                <w:rFonts w:hint="eastAsia" w:ascii="等线" w:hAnsi="等线" w:eastAsia="等线" w:cs="等线"/>
                <w:b/>
                <w:bCs/>
                <w:sz w:val="16"/>
                <w:szCs w:val="16"/>
                <w:lang w:val="en-US" w:eastAsia="zh-CN"/>
              </w:rPr>
              <w:t>LED</w:t>
            </w:r>
          </w:p>
        </w:tc>
        <w:tc>
          <w:tcPr>
            <w:tcW w:w="3696" w:type="pct"/>
            <w:shd w:val="clear" w:color="auto" w:fill="DBE5F1" w:themeFill="accent1" w:themeFillTint="33"/>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rPr>
              <w:t>Lit when the HDBaseT Transmitter and Receiver are linked together</w:t>
            </w:r>
          </w:p>
        </w:tc>
      </w:tr>
      <w:bookmarkEnd w:id="7"/>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eastAsia" w:ascii="等线" w:hAnsi="等线" w:eastAsia="等线" w:cs="等线"/>
                <w:b/>
                <w:bCs/>
                <w:sz w:val="16"/>
                <w:szCs w:val="16"/>
                <w:lang w:val="en-US" w:eastAsia="zh-CN"/>
              </w:rPr>
            </w:pPr>
            <w:bookmarkStart w:id="8" w:name="OLE_LINK3" w:colFirst="0" w:colLast="1"/>
            <w:r>
              <w:rPr>
                <w:rFonts w:hint="eastAsia" w:ascii="等线" w:hAnsi="等线" w:eastAsia="等线" w:cs="等线"/>
                <w:b/>
                <w:bCs/>
                <w:sz w:val="16"/>
                <w:szCs w:val="16"/>
                <w:lang w:val="en-US" w:eastAsia="zh-CN"/>
              </w:rPr>
              <w:t>HDMI</w:t>
            </w:r>
            <w:r>
              <w:rPr>
                <w:rFonts w:hint="eastAsia" w:ascii="等线" w:hAnsi="等线" w:eastAsia="等线" w:cs="等线"/>
                <w:b/>
                <w:bCs/>
                <w:sz w:val="16"/>
                <w:szCs w:val="16"/>
              </w:rPr>
              <w:t xml:space="preserve"> </w:t>
            </w:r>
            <w:r>
              <w:rPr>
                <w:rFonts w:hint="eastAsia" w:ascii="等线" w:hAnsi="等线" w:eastAsia="等线" w:cs="等线"/>
                <w:b/>
                <w:bCs/>
                <w:sz w:val="16"/>
                <w:szCs w:val="16"/>
                <w:lang w:val="en-US" w:eastAsia="zh-CN"/>
              </w:rPr>
              <w:t>LED</w:t>
            </w:r>
          </w:p>
        </w:tc>
        <w:tc>
          <w:tcPr>
            <w:tcW w:w="3696" w:type="pct"/>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rPr>
              <w:t>Lit when there is video signal transmission through HDMI cable</w:t>
            </w:r>
          </w:p>
        </w:tc>
      </w:tr>
      <w:bookmarkEnd w:id="8"/>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eastAsia" w:ascii="等线" w:hAnsi="等线" w:eastAsia="等线" w:cs="等线"/>
                <w:b/>
                <w:bCs/>
                <w:sz w:val="16"/>
                <w:szCs w:val="16"/>
                <w:lang w:val="en-US" w:eastAsia="zh-CN"/>
              </w:rPr>
            </w:pPr>
            <w:r>
              <w:rPr>
                <w:rFonts w:hint="eastAsia" w:ascii="等线" w:hAnsi="等线" w:eastAsia="等线" w:cs="等线"/>
                <w:b/>
                <w:bCs/>
                <w:sz w:val="16"/>
                <w:szCs w:val="16"/>
              </w:rPr>
              <w:t>Service</w:t>
            </w:r>
            <w:r>
              <w:rPr>
                <w:rFonts w:hint="eastAsia" w:ascii="等线" w:hAnsi="等线" w:eastAsia="等线" w:cs="等线"/>
                <w:b/>
                <w:bCs/>
                <w:sz w:val="16"/>
                <w:szCs w:val="16"/>
                <w:lang w:val="en-US" w:eastAsia="zh-CN"/>
              </w:rPr>
              <w:t xml:space="preserve"> port</w:t>
            </w:r>
          </w:p>
        </w:tc>
        <w:tc>
          <w:tcPr>
            <w:tcW w:w="3696" w:type="pct"/>
            <w:shd w:val="clear" w:color="auto" w:fill="DBE5F1" w:themeFill="accent1" w:themeFillTint="33"/>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rPr>
              <w:t>Used for firmware updating (do not use as a USB port)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LOOP LED</w:t>
            </w:r>
          </w:p>
          <w:p>
            <w:pPr>
              <w:rPr>
                <w:rFonts w:hint="eastAsia" w:ascii="等线" w:hAnsi="等线" w:eastAsia="等线" w:cs="等线"/>
                <w:b/>
                <w:bCs/>
                <w:sz w:val="16"/>
                <w:szCs w:val="16"/>
                <w:lang w:val="en-US" w:eastAsia="zh-CN"/>
              </w:rPr>
            </w:pP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696" w:type="pct"/>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When the loop out port connected to a displayer, the LED will be lit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AUDIO Switch</w:t>
            </w:r>
          </w:p>
          <w:p>
            <w:pPr>
              <w:rPr>
                <w:rFonts w:hint="eastAsia" w:ascii="等线" w:hAnsi="等线" w:eastAsia="等线" w:cs="等线"/>
                <w:b/>
                <w:bCs/>
                <w:sz w:val="16"/>
                <w:szCs w:val="16"/>
                <w:lang w:val="en-US" w:eastAsia="zh-CN"/>
              </w:rPr>
            </w:pP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696" w:type="pct"/>
            <w:shd w:val="clear" w:color="auto" w:fill="DBE5F1" w:themeFill="accent1" w:themeFillTint="33"/>
            <w:vAlign w:val="center"/>
          </w:tcPr>
          <w:p>
            <w:pP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To select external LR audio or original HDMI embedded audio</w:t>
            </w:r>
          </w:p>
        </w:tc>
      </w:tr>
    </w:tbl>
    <w:p>
      <w:pPr>
        <w:bidi w:val="0"/>
        <w:rPr>
          <w:rFonts w:hint="eastAsia" w:ascii="等线" w:hAnsi="等线" w:eastAsia="等线" w:cs="等线"/>
          <w:b/>
          <w:bCs/>
          <w:sz w:val="20"/>
          <w:szCs w:val="20"/>
          <w:lang w:val="en-US" w:eastAsia="zh-CN"/>
        </w:rPr>
      </w:pP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9" w:name="_Toc1025"/>
      <w:r>
        <w:rPr>
          <w:rFonts w:hint="eastAsia" w:ascii="等线" w:hAnsi="等线" w:eastAsia="等线" w:cs="等线"/>
          <w:sz w:val="20"/>
          <w:szCs w:val="20"/>
          <w:lang w:val="en-US" w:eastAsia="zh-CN"/>
        </w:rPr>
        <w:t>Rear</w:t>
      </w:r>
      <w:bookmarkEnd w:id="9"/>
    </w:p>
    <w:p>
      <w:pPr>
        <w:bidi w:val="0"/>
        <w:rPr>
          <w:rFonts w:hint="eastAsia" w:ascii="等线" w:hAnsi="等线" w:eastAsia="等线" w:cs="等线"/>
          <w:b/>
          <w:bCs/>
          <w:sz w:val="20"/>
          <w:szCs w:val="20"/>
          <w:lang w:val="en-US" w:eastAsia="zh-CN"/>
        </w:rPr>
      </w:pPr>
      <w:r>
        <w:rPr>
          <w:rFonts w:hint="eastAsia" w:ascii="等线" w:hAnsi="等线" w:eastAsia="等线" w:cs="等线"/>
          <w:b/>
          <w:bCs/>
          <w:sz w:val="20"/>
          <w:szCs w:val="20"/>
          <w:lang w:val="en-US" w:eastAsia="zh-CN"/>
        </w:rPr>
        <w:t>Transmitter</w:t>
      </w:r>
    </w:p>
    <w:p>
      <w:pPr>
        <w:widowControl/>
        <w:spacing w:after="80" w:line="276" w:lineRule="auto"/>
        <w:rPr>
          <w:rFonts w:hint="eastAsia" w:ascii="等线" w:hAnsi="等线" w:eastAsia="等线" w:cs="等线"/>
        </w:rPr>
      </w:pPr>
      <w:r>
        <w:rPr>
          <w:rFonts w:hint="eastAsia" w:ascii="等线" w:hAnsi="等线" w:eastAsia="等线" w:cs="等线"/>
        </w:rPr>
        <w:drawing>
          <wp:inline distT="0" distB="0" distL="114300" distR="114300">
            <wp:extent cx="4403725" cy="591820"/>
            <wp:effectExtent l="0" t="0" r="635"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4403725" cy="591820"/>
                    </a:xfrm>
                    <a:prstGeom prst="rect">
                      <a:avLst/>
                    </a:prstGeom>
                    <a:noFill/>
                    <a:ln>
                      <a:noFill/>
                    </a:ln>
                  </pic:spPr>
                </pic:pic>
              </a:graphicData>
            </a:graphic>
          </wp:inline>
        </w:drawing>
      </w:r>
    </w:p>
    <w:p>
      <w:pPr>
        <w:bidi w:val="0"/>
        <w:rPr>
          <w:rFonts w:hint="eastAsia" w:ascii="等线" w:hAnsi="等线" w:eastAsia="等线" w:cs="等线"/>
          <w:b/>
          <w:bCs/>
          <w:sz w:val="20"/>
          <w:szCs w:val="20"/>
          <w:lang w:val="en-US" w:eastAsia="zh-CN"/>
        </w:rPr>
      </w:pPr>
      <w:r>
        <w:rPr>
          <w:rFonts w:hint="eastAsia" w:ascii="等线" w:hAnsi="等线" w:eastAsia="等线" w:cs="等线"/>
          <w:b/>
          <w:bCs/>
          <w:sz w:val="20"/>
          <w:szCs w:val="20"/>
          <w:lang w:val="en-US" w:eastAsia="zh-CN"/>
        </w:rPr>
        <w:t>Receiver</w:t>
      </w:r>
    </w:p>
    <w:p>
      <w:pPr>
        <w:widowControl/>
        <w:spacing w:after="80" w:line="276" w:lineRule="auto"/>
        <w:rPr>
          <w:rFonts w:hint="eastAsia" w:ascii="等线" w:hAnsi="等线" w:eastAsia="等线" w:cs="等线"/>
        </w:rPr>
      </w:pPr>
      <w:r>
        <w:rPr>
          <w:rFonts w:hint="eastAsia" w:ascii="等线" w:hAnsi="等线" w:eastAsia="等线" w:cs="等线"/>
        </w:rPr>
        <w:drawing>
          <wp:inline distT="0" distB="0" distL="114300" distR="114300">
            <wp:extent cx="4393565" cy="600710"/>
            <wp:effectExtent l="0" t="0" r="10795"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4393565" cy="600710"/>
                    </a:xfrm>
                    <a:prstGeom prst="rect">
                      <a:avLst/>
                    </a:prstGeom>
                    <a:noFill/>
                    <a:ln>
                      <a:noFill/>
                    </a:ln>
                  </pic:spPr>
                </pic:pic>
              </a:graphicData>
            </a:graphic>
          </wp:inline>
        </w:drawing>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483"/>
        <w:gridCol w:w="468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732"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14:textFill>
                  <w14:solidFill>
                    <w14:schemeClr w14:val="bg1"/>
                  </w14:solidFill>
                </w14:textFill>
              </w:rPr>
            </w:pPr>
            <w:r>
              <w:rPr>
                <w:rFonts w:hint="eastAsia" w:ascii="等线" w:hAnsi="等线" w:eastAsia="等线" w:cs="等线"/>
                <w:b/>
                <w:bCs/>
                <w:color w:val="FFFFFF" w:themeColor="background1"/>
                <w14:textFill>
                  <w14:solidFill>
                    <w14:schemeClr w14:val="bg1"/>
                  </w14:solidFill>
                </w14:textFill>
              </w:rPr>
              <w:t>Name</w:t>
            </w:r>
          </w:p>
        </w:tc>
        <w:tc>
          <w:tcPr>
            <w:tcW w:w="326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14:textFill>
                  <w14:solidFill>
                    <w14:schemeClr w14:val="bg1"/>
                  </w14:solidFill>
                </w14:textFill>
              </w:rPr>
            </w:pPr>
            <w:r>
              <w:rPr>
                <w:rFonts w:hint="eastAsia" w:ascii="等线" w:hAnsi="等线" w:eastAsia="等线" w:cs="等线"/>
                <w:b/>
                <w:bCs/>
                <w:color w:val="FFFFFF" w:themeColor="background1"/>
                <w14:textFill>
                  <w14:solidFill>
                    <w14:schemeClr w14:val="bg1"/>
                  </w14:solidFill>
                </w14:textFill>
              </w:rPr>
              <w:t>Description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24V</w:t>
            </w:r>
          </w:p>
        </w:tc>
        <w:tc>
          <w:tcPr>
            <w:tcW w:w="3267" w:type="pct"/>
            <w:shd w:val="clear" w:color="auto" w:fill="DBE5F1" w:themeFill="accent1" w:themeFillTint="33"/>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rPr>
              <w:t xml:space="preserve">24V </w:t>
            </w:r>
            <w:r>
              <w:rPr>
                <w:rFonts w:hint="eastAsia" w:ascii="等线" w:hAnsi="等线" w:eastAsia="等线" w:cs="等线"/>
                <w:sz w:val="16"/>
                <w:szCs w:val="16"/>
                <w:lang w:val="en-US" w:eastAsia="zh-CN"/>
              </w:rPr>
              <w:t>DC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IR OUT</w:t>
            </w:r>
          </w:p>
        </w:tc>
        <w:tc>
          <w:tcPr>
            <w:tcW w:w="3267" w:type="pct"/>
            <w:vAlign w:val="center"/>
          </w:tcPr>
          <w:p>
            <w:pPr>
              <w:jc w:val="left"/>
              <w:rPr>
                <w:rFonts w:hint="eastAsia" w:ascii="等线" w:hAnsi="等线" w:eastAsia="等线" w:cs="等线"/>
                <w:sz w:val="16"/>
                <w:szCs w:val="16"/>
                <w:lang w:val="en-US" w:eastAsia="zh-CN"/>
              </w:rPr>
            </w:pPr>
            <w:r>
              <w:rPr>
                <w:rFonts w:hint="eastAsia" w:ascii="等线" w:hAnsi="等线" w:eastAsia="等线" w:cs="等线"/>
                <w:b w:val="0"/>
                <w:bCs w:val="0"/>
                <w:sz w:val="16"/>
                <w:szCs w:val="16"/>
              </w:rPr>
              <w:t xml:space="preserve">IR </w:t>
            </w:r>
            <w:r>
              <w:rPr>
                <w:rFonts w:hint="eastAsia" w:ascii="等线" w:hAnsi="等线" w:eastAsia="等线" w:cs="等线"/>
                <w:b w:val="0"/>
                <w:bCs w:val="0"/>
                <w:sz w:val="16"/>
                <w:szCs w:val="16"/>
                <w:lang w:val="en-US" w:eastAsia="zh-CN"/>
              </w:rPr>
              <w:t>output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IR IN</w:t>
            </w:r>
          </w:p>
        </w:tc>
        <w:tc>
          <w:tcPr>
            <w:tcW w:w="3267" w:type="pct"/>
            <w:shd w:val="clear" w:color="auto" w:fill="DBE5F1" w:themeFill="accent1" w:themeFillTint="33"/>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IR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HDMI IN</w:t>
            </w:r>
            <w:r>
              <w:rPr>
                <w:rFonts w:hint="eastAsia" w:ascii="等线" w:hAnsi="等线" w:eastAsia="等线" w:cs="等线"/>
                <w:b/>
                <w:bCs/>
                <w:sz w:val="16"/>
                <w:szCs w:val="16"/>
                <w:lang w:val="en-US" w:eastAsia="zh-CN"/>
              </w:rPr>
              <w:t xml:space="preserve"> </w:t>
            </w:r>
            <w:r>
              <w:rPr>
                <w:rFonts w:hint="eastAsia" w:ascii="等线" w:hAnsi="等线" w:eastAsia="等线" w:cs="等线"/>
                <w:b/>
                <w:bCs/>
                <w:sz w:val="16"/>
                <w:szCs w:val="16"/>
              </w:rPr>
              <w:t xml:space="preserve"> </w:t>
            </w: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267" w:type="pct"/>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HDMI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HDMI OUT</w:t>
            </w:r>
            <w:r>
              <w:rPr>
                <w:rFonts w:hint="eastAsia" w:ascii="等线" w:hAnsi="等线" w:eastAsia="等线" w:cs="等线"/>
                <w:b/>
                <w:bCs/>
                <w:sz w:val="16"/>
                <w:szCs w:val="16"/>
                <w:lang w:val="en-US" w:eastAsia="zh-CN"/>
              </w:rPr>
              <w:t xml:space="preserve"> </w:t>
            </w:r>
            <w:r>
              <w:rPr>
                <w:rFonts w:hint="eastAsia" w:ascii="等线" w:hAnsi="等线" w:eastAsia="等线" w:cs="等线"/>
                <w:b/>
                <w:bCs/>
                <w:sz w:val="16"/>
                <w:szCs w:val="16"/>
              </w:rPr>
              <w:t xml:space="preserve"> </w:t>
            </w: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Receiver</w:t>
            </w:r>
            <w:r>
              <w:rPr>
                <w:rFonts w:hint="eastAsia" w:ascii="等线" w:hAnsi="等线" w:eastAsia="等线" w:cs="等线"/>
                <w:b w:val="0"/>
                <w:bCs w:val="0"/>
                <w:sz w:val="16"/>
                <w:szCs w:val="16"/>
              </w:rPr>
              <w:t>)</w:t>
            </w:r>
          </w:p>
        </w:tc>
        <w:tc>
          <w:tcPr>
            <w:tcW w:w="3267" w:type="pct"/>
            <w:shd w:val="clear" w:color="auto" w:fill="DBE5F1" w:themeFill="accent1" w:themeFillTint="33"/>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HDMI output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 xml:space="preserve">HDBaseT </w:t>
            </w:r>
          </w:p>
        </w:tc>
        <w:tc>
          <w:tcPr>
            <w:tcW w:w="3267" w:type="pct"/>
            <w:vAlign w:val="center"/>
          </w:tcPr>
          <w:p>
            <w:pPr>
              <w:jc w:val="left"/>
              <w:rPr>
                <w:rFonts w:hint="eastAsia" w:ascii="等线" w:hAnsi="等线" w:eastAsia="等线" w:cs="等线"/>
                <w:sz w:val="16"/>
                <w:szCs w:val="16"/>
              </w:rPr>
            </w:pPr>
            <w:r>
              <w:rPr>
                <w:rFonts w:hint="eastAsia" w:ascii="等线" w:hAnsi="等线" w:eastAsia="等线" w:cs="等线"/>
                <w:sz w:val="16"/>
                <w:szCs w:val="16"/>
              </w:rPr>
              <w:t>HDBaseT RJ45 connection - (with PoC)</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RS232</w:t>
            </w:r>
          </w:p>
        </w:tc>
        <w:tc>
          <w:tcPr>
            <w:tcW w:w="3267" w:type="pct"/>
            <w:shd w:val="clear" w:color="auto" w:fill="DBE5F1" w:themeFill="accent1" w:themeFillTint="33"/>
            <w:vAlign w:val="center"/>
          </w:tcPr>
          <w:p>
            <w:pPr>
              <w:pStyle w:val="36"/>
              <w:numPr>
                <w:ilvl w:val="0"/>
                <w:numId w:val="3"/>
              </w:numPr>
              <w:ind w:left="317" w:hanging="218"/>
              <w:jc w:val="left"/>
              <w:rPr>
                <w:rFonts w:hint="eastAsia" w:ascii="等线" w:hAnsi="等线" w:eastAsia="等线" w:cs="等线"/>
                <w:sz w:val="16"/>
                <w:szCs w:val="16"/>
              </w:rPr>
            </w:pPr>
            <w:r>
              <w:rPr>
                <w:rFonts w:hint="eastAsia" w:ascii="等线" w:hAnsi="等线" w:eastAsia="等线" w:cs="等线"/>
                <w:b/>
                <w:sz w:val="16"/>
                <w:szCs w:val="16"/>
              </w:rPr>
              <w:t xml:space="preserve">Tx, Rx and GND </w:t>
            </w:r>
            <w:r>
              <w:rPr>
                <w:rFonts w:hint="eastAsia" w:ascii="等线" w:hAnsi="等线" w:eastAsia="等线" w:cs="等线"/>
                <w:sz w:val="16"/>
                <w:szCs w:val="16"/>
              </w:rPr>
              <w:t>connections</w:t>
            </w:r>
          </w:p>
          <w:p>
            <w:pPr>
              <w:pStyle w:val="36"/>
              <w:ind w:left="317"/>
              <w:jc w:val="left"/>
              <w:rPr>
                <w:rFonts w:hint="eastAsia" w:ascii="等线" w:hAnsi="等线" w:eastAsia="等线" w:cs="等线"/>
                <w:sz w:val="16"/>
                <w:szCs w:val="16"/>
              </w:rPr>
            </w:pPr>
            <w:r>
              <w:rPr>
                <w:rFonts w:hint="eastAsia" w:ascii="等线" w:hAnsi="等线" w:eastAsia="等线" w:cs="等线"/>
                <w:sz w:val="16"/>
                <w:szCs w:val="16"/>
              </w:rPr>
              <w:t>A general-purpose pass-through RS232 port.</w:t>
            </w:r>
          </w:p>
          <w:p>
            <w:pPr>
              <w:ind w:left="317"/>
              <w:jc w:val="left"/>
              <w:rPr>
                <w:rFonts w:hint="eastAsia" w:ascii="等线" w:hAnsi="等线" w:eastAsia="等线" w:cs="等线"/>
                <w:sz w:val="16"/>
                <w:szCs w:val="16"/>
              </w:rPr>
            </w:pPr>
            <w:r>
              <w:rPr>
                <w:rFonts w:hint="eastAsia" w:ascii="等线" w:hAnsi="等线" w:eastAsia="等线" w:cs="等线"/>
                <w:sz w:val="16"/>
                <w:szCs w:val="16"/>
              </w:rPr>
              <w:t xml:space="preserve">This port is also used to control the Transmitter/Receiver units – see </w:t>
            </w:r>
            <w:r>
              <w:rPr>
                <w:rFonts w:hint="eastAsia" w:ascii="等线" w:hAnsi="等线" w:eastAsia="等线" w:cs="等线"/>
                <w:b/>
                <w:sz w:val="16"/>
                <w:szCs w:val="16"/>
              </w:rPr>
              <w:t>RS232 Control Commands</w:t>
            </w:r>
            <w:r>
              <w:rPr>
                <w:rFonts w:hint="eastAsia" w:ascii="等线" w:hAnsi="等线" w:eastAsia="等线" w:cs="等线"/>
                <w:sz w:val="16"/>
                <w:szCs w:val="16"/>
              </w:rPr>
              <w:t>.</w:t>
            </w:r>
          </w:p>
          <w:p>
            <w:pPr>
              <w:pStyle w:val="36"/>
              <w:numPr>
                <w:ilvl w:val="0"/>
                <w:numId w:val="3"/>
              </w:numPr>
              <w:ind w:left="317" w:hanging="218"/>
              <w:jc w:val="left"/>
              <w:rPr>
                <w:rFonts w:hint="eastAsia" w:ascii="等线" w:hAnsi="等线" w:eastAsia="等线" w:cs="等线"/>
                <w:sz w:val="16"/>
                <w:szCs w:val="16"/>
              </w:rPr>
            </w:pPr>
            <w:r>
              <w:rPr>
                <w:rFonts w:hint="eastAsia" w:ascii="等线" w:hAnsi="等线" w:eastAsia="等线" w:cs="等线"/>
                <w:b/>
                <w:sz w:val="16"/>
                <w:szCs w:val="16"/>
              </w:rPr>
              <w:t>T2, R2 and GND connections</w:t>
            </w:r>
          </w:p>
          <w:p>
            <w:pPr>
              <w:pStyle w:val="36"/>
              <w:ind w:left="317"/>
              <w:jc w:val="left"/>
              <w:rPr>
                <w:rFonts w:hint="eastAsia" w:ascii="等线" w:hAnsi="等线" w:eastAsia="等线" w:cs="等线"/>
                <w:sz w:val="16"/>
                <w:szCs w:val="16"/>
              </w:rPr>
            </w:pPr>
            <w:r>
              <w:rPr>
                <w:rFonts w:hint="eastAsia" w:ascii="等线" w:hAnsi="等线" w:eastAsia="等线" w:cs="等线"/>
                <w:sz w:val="16"/>
                <w:szCs w:val="16"/>
              </w:rPr>
              <w:t xml:space="preserve">Independent second RS232 (pass-through) data port for any baud rate up to 57600.  These can also be used as RTS/CTS handshaking lines, see </w:t>
            </w:r>
            <w:r>
              <w:rPr>
                <w:rFonts w:hint="eastAsia" w:ascii="等线" w:hAnsi="等线" w:eastAsia="等线" w:cs="等线"/>
                <w:b/>
                <w:sz w:val="16"/>
                <w:szCs w:val="16"/>
              </w:rPr>
              <w:t>Figure 1</w:t>
            </w:r>
            <w:r>
              <w:rPr>
                <w:rFonts w:hint="eastAsia" w:ascii="等线" w:hAnsi="等线" w:eastAsia="等线" w:cs="等线"/>
                <w:sz w:val="16"/>
                <w:szCs w:val="16"/>
              </w:rPr>
              <w: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lang w:val="en-US" w:eastAsia="zh-CN"/>
              </w:rPr>
              <w:t>LR IN</w:t>
            </w:r>
            <w:r>
              <w:rPr>
                <w:rFonts w:hint="eastAsia" w:ascii="等线" w:hAnsi="等线" w:eastAsia="等线" w:cs="等线"/>
                <w:b/>
                <w:bCs/>
                <w:sz w:val="16"/>
                <w:szCs w:val="16"/>
              </w:rPr>
              <w:t xml:space="preserve"> – </w:t>
            </w: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267" w:type="pct"/>
            <w:vAlign w:val="center"/>
          </w:tcPr>
          <w:p>
            <w:pPr>
              <w:pStyle w:val="36"/>
              <w:ind w:left="0" w:leftChars="0" w:firstLine="0" w:firstLineChars="0"/>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External L/R audio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lang w:val="en-US" w:eastAsia="zh-CN"/>
              </w:rPr>
              <w:t>LOOP</w:t>
            </w:r>
            <w:r>
              <w:rPr>
                <w:rFonts w:hint="eastAsia" w:ascii="等线" w:hAnsi="等线" w:eastAsia="等线" w:cs="等线"/>
                <w:b/>
                <w:bCs/>
                <w:sz w:val="16"/>
                <w:szCs w:val="16"/>
              </w:rPr>
              <w:t xml:space="preserve">– </w:t>
            </w: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267" w:type="pct"/>
            <w:shd w:val="clear" w:color="auto" w:fill="DBE5F1" w:themeFill="accent1" w:themeFillTint="33"/>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HDMI loo out</w:t>
            </w:r>
          </w:p>
        </w:tc>
      </w:tr>
    </w:tbl>
    <w:p>
      <w:pPr>
        <w:rPr>
          <w:rFonts w:hint="eastAsia" w:ascii="等线" w:hAnsi="等线" w:eastAsia="等线" w:cs="等线"/>
        </w:rPr>
      </w:pP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10" w:name="_Toc14633"/>
      <w:r>
        <w:rPr>
          <w:rFonts w:hint="eastAsia" w:ascii="等线" w:hAnsi="等线" w:eastAsia="等线" w:cs="等线"/>
          <w:sz w:val="20"/>
          <w:szCs w:val="20"/>
          <w:lang w:val="en-US" w:eastAsia="zh-CN"/>
        </w:rPr>
        <w:t>Using the Extender</w:t>
      </w:r>
      <w:bookmarkStart w:id="11" w:name="_Ref48652984"/>
      <w:bookmarkStart w:id="12" w:name="_Ref28934795"/>
      <w:r>
        <w:rPr>
          <w:rFonts w:hint="eastAsia" w:ascii="等线" w:hAnsi="等线" w:eastAsia="等线" w:cs="等线"/>
          <w:sz w:val="20"/>
          <w:szCs w:val="20"/>
          <w:lang w:val="en-US" w:eastAsia="zh-CN"/>
        </w:rPr>
        <w:t>s</w:t>
      </w:r>
      <w:bookmarkEnd w:id="10"/>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Connect a video source to the Transmitter HDMI input connector and the remote display device to the Receiver HDMI output connector.</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 xml:space="preserve">Ensure the catx cable is wired correctly – see </w:t>
      </w:r>
      <w:r>
        <w:rPr>
          <w:rFonts w:hint="eastAsia" w:ascii="等线" w:hAnsi="等线" w:eastAsia="等线" w:cs="等线"/>
          <w:b/>
          <w:szCs w:val="18"/>
        </w:rPr>
        <w:fldChar w:fldCharType="begin"/>
      </w:r>
      <w:r>
        <w:rPr>
          <w:rFonts w:hint="eastAsia" w:ascii="等线" w:hAnsi="等线" w:eastAsia="等线" w:cs="等线"/>
          <w:b/>
          <w:szCs w:val="18"/>
        </w:rPr>
        <w:instrText xml:space="preserve"> REF _Ref48652984 \h  \* MERGEFORMAT </w:instrText>
      </w:r>
      <w:r>
        <w:rPr>
          <w:rFonts w:hint="eastAsia" w:ascii="等线" w:hAnsi="等线" w:eastAsia="等线" w:cs="等线"/>
          <w:b/>
          <w:szCs w:val="18"/>
        </w:rPr>
        <w:fldChar w:fldCharType="separate"/>
      </w:r>
      <w:r>
        <w:rPr>
          <w:rFonts w:hint="eastAsia" w:ascii="等线" w:hAnsi="等线" w:eastAsia="等线" w:cs="等线"/>
          <w:b/>
          <w:color w:val="254061" w:themeColor="accent1" w:themeShade="80"/>
          <w:szCs w:val="18"/>
        </w:rPr>
        <w:t>RJ-45 Wiring</w:t>
      </w:r>
      <w:r>
        <w:rPr>
          <w:rFonts w:hint="eastAsia" w:ascii="等线" w:hAnsi="等线" w:eastAsia="等线" w:cs="等线"/>
          <w:b/>
          <w:szCs w:val="18"/>
        </w:rPr>
        <w:fldChar w:fldCharType="end"/>
      </w:r>
      <w:r>
        <w:rPr>
          <w:rFonts w:hint="eastAsia" w:ascii="等线" w:hAnsi="等线" w:eastAsia="等线" w:cs="等线"/>
        </w:rPr>
        <w:t xml:space="preserve"> for connection details.</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Plug the cat5e/6/6a cable into the RJ45 jacks of Transmitter and Receiver units.</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If needed, connect any optional inputs and outputs such as audio, IR</w:t>
      </w:r>
      <w:r>
        <w:rPr>
          <w:rFonts w:hint="eastAsia" w:ascii="等线" w:hAnsi="等线" w:eastAsia="等线" w:cs="等线"/>
          <w:lang w:val="en-US" w:eastAsia="zh-CN"/>
        </w:rPr>
        <w:t xml:space="preserve">, HDMI loop out cable </w:t>
      </w:r>
      <w:r>
        <w:rPr>
          <w:rFonts w:hint="eastAsia" w:ascii="等线" w:hAnsi="等线" w:eastAsia="等线" w:cs="等线"/>
        </w:rPr>
        <w:t>or RS232.</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 xml:space="preserve">Power up the extender by connecting the </w:t>
      </w:r>
      <w:r>
        <w:rPr>
          <w:rFonts w:hint="eastAsia" w:ascii="等线" w:hAnsi="等线" w:eastAsia="等线" w:cs="等线"/>
          <w:lang w:val="en-US" w:eastAsia="zh-CN"/>
        </w:rPr>
        <w:t>24</w:t>
      </w:r>
      <w:r>
        <w:rPr>
          <w:rFonts w:hint="eastAsia" w:ascii="等线" w:hAnsi="等线" w:eastAsia="等线" w:cs="等线"/>
        </w:rPr>
        <w:t>V DC power adaptor to either Transmitter or Receiver unit – Only one PSU required with PoC function.</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 xml:space="preserve">For simple RS232 pass-through communication use Tx Rx lines. These lines are also used for controlling the </w:t>
      </w:r>
      <w:r>
        <w:rPr>
          <w:rFonts w:hint="eastAsia" w:ascii="等线" w:hAnsi="等线" w:eastAsia="等线" w:cs="等线"/>
          <w:lang w:val="en-US" w:eastAsia="zh-CN"/>
        </w:rPr>
        <w:t>extender</w:t>
      </w:r>
      <w:r>
        <w:rPr>
          <w:rFonts w:hint="eastAsia" w:ascii="等线" w:hAnsi="等线" w:eastAsia="等线" w:cs="等线"/>
        </w:rPr>
        <w:t xml:space="preserve"> units (see </w:t>
      </w:r>
      <w:r>
        <w:rPr>
          <w:rFonts w:hint="eastAsia" w:ascii="等线" w:hAnsi="等线" w:eastAsia="等线" w:cs="等线"/>
          <w:b/>
          <w:bCs/>
          <w:color w:val="254061" w:themeColor="accent1" w:themeShade="80"/>
        </w:rPr>
        <w:t>RS232 Control Commands</w:t>
      </w:r>
      <w:r>
        <w:rPr>
          <w:rFonts w:hint="eastAsia" w:ascii="等线" w:hAnsi="等线" w:eastAsia="等线" w:cs="等线"/>
        </w:rPr>
        <w:t xml:space="preserve">). </w:t>
      </w:r>
    </w:p>
    <w:p>
      <w:pPr>
        <w:pStyle w:val="36"/>
        <w:numPr>
          <w:ilvl w:val="0"/>
          <w:numId w:val="3"/>
        </w:numPr>
        <w:tabs>
          <w:tab w:val="left" w:pos="4447"/>
        </w:tabs>
        <w:ind w:left="426"/>
        <w:rPr>
          <w:rFonts w:hint="eastAsia" w:ascii="等线" w:hAnsi="等线" w:eastAsia="等线" w:cs="等线"/>
        </w:rPr>
      </w:pPr>
      <w:r>
        <w:rPr>
          <w:rFonts w:hint="eastAsia" w:ascii="等线" w:hAnsi="等线" w:eastAsia="等线" w:cs="等线"/>
        </w:rPr>
        <w:t>When RTS/CTS handshaking is also required, connect R2 to RTS and T2 to CTS of the control device, as shown in the following wiring diagram:</w:t>
      </w:r>
    </w:p>
    <w:p>
      <w:pPr>
        <w:keepNext/>
        <w:tabs>
          <w:tab w:val="left" w:pos="4447"/>
        </w:tabs>
        <w:spacing w:before="60"/>
        <w:ind w:left="68"/>
        <w:jc w:val="left"/>
        <w:rPr>
          <w:rFonts w:hint="eastAsia" w:ascii="等线" w:hAnsi="等线" w:eastAsia="等线" w:cs="等线"/>
        </w:rPr>
      </w:pPr>
      <w:r>
        <w:rPr>
          <w:rFonts w:hint="eastAsia" w:ascii="等线" w:hAnsi="等线" w:eastAsia="等线" w:cs="等线"/>
          <w:lang w:eastAsia="en-GB"/>
        </w:rPr>
        <w:drawing>
          <wp:anchor distT="0" distB="0" distL="114300" distR="114300" simplePos="0" relativeHeight="251660288" behindDoc="0" locked="0" layoutInCell="1" allowOverlap="1">
            <wp:simplePos x="0" y="0"/>
            <wp:positionH relativeFrom="column">
              <wp:posOffset>313055</wp:posOffset>
            </wp:positionH>
            <wp:positionV relativeFrom="paragraph">
              <wp:posOffset>52705</wp:posOffset>
            </wp:positionV>
            <wp:extent cx="3141345" cy="1025525"/>
            <wp:effectExtent l="0" t="0" r="1333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41318" cy="1025336"/>
                    </a:xfrm>
                    <a:prstGeom prst="rect">
                      <a:avLst/>
                    </a:prstGeom>
                  </pic:spPr>
                </pic:pic>
              </a:graphicData>
            </a:graphic>
          </wp:anchor>
        </w:drawing>
      </w:r>
      <w:r>
        <w:rPr>
          <w:rFonts w:hint="eastAsia" w:ascii="等线" w:hAnsi="等线" w:eastAsia="等线" w:cs="等线"/>
        </w:rPr>
        <w:br w:type="textWrapping" w:clear="all"/>
      </w:r>
    </w:p>
    <w:p>
      <w:pPr>
        <w:pStyle w:val="7"/>
        <w:jc w:val="center"/>
        <w:rPr>
          <w:rFonts w:hint="eastAsia" w:ascii="等线" w:hAnsi="等线" w:eastAsia="等线" w:cs="等线"/>
        </w:rPr>
      </w:pPr>
      <w:bookmarkStart w:id="13" w:name="_Ref48307821"/>
      <w:r>
        <w:rPr>
          <w:rFonts w:hint="eastAsia" w:ascii="等线" w:hAnsi="等线" w:eastAsia="等线" w:cs="等线"/>
        </w:rPr>
        <w:t xml:space="preserve">Figure </w:t>
      </w:r>
      <w:r>
        <w:rPr>
          <w:rFonts w:hint="eastAsia" w:ascii="等线" w:hAnsi="等线" w:eastAsia="等线" w:cs="等线"/>
        </w:rPr>
        <w:fldChar w:fldCharType="begin"/>
      </w:r>
      <w:r>
        <w:rPr>
          <w:rFonts w:hint="eastAsia" w:ascii="等线" w:hAnsi="等线" w:eastAsia="等线" w:cs="等线"/>
        </w:rPr>
        <w:instrText xml:space="preserve"> SEQ Figure \* ARABIC </w:instrText>
      </w:r>
      <w:r>
        <w:rPr>
          <w:rFonts w:hint="eastAsia" w:ascii="等线" w:hAnsi="等线" w:eastAsia="等线" w:cs="等线"/>
        </w:rPr>
        <w:fldChar w:fldCharType="separate"/>
      </w:r>
      <w:r>
        <w:rPr>
          <w:rFonts w:hint="eastAsia" w:ascii="等线" w:hAnsi="等线" w:eastAsia="等线" w:cs="等线"/>
        </w:rPr>
        <w:t>1</w:t>
      </w:r>
      <w:r>
        <w:rPr>
          <w:rFonts w:hint="eastAsia" w:ascii="等线" w:hAnsi="等线" w:eastAsia="等线" w:cs="等线"/>
        </w:rPr>
        <w:fldChar w:fldCharType="end"/>
      </w:r>
      <w:bookmarkEnd w:id="13"/>
      <w:r>
        <w:rPr>
          <w:rFonts w:hint="eastAsia" w:ascii="等线" w:hAnsi="等线" w:eastAsia="等线" w:cs="等线"/>
        </w:rPr>
        <w:t xml:space="preserve"> - RS232 Wiring with optional RTS/CTS Handshakes</w:t>
      </w:r>
    </w:p>
    <w:p>
      <w:pPr>
        <w:pStyle w:val="36"/>
        <w:numPr>
          <w:ilvl w:val="0"/>
          <w:numId w:val="4"/>
        </w:numPr>
        <w:tabs>
          <w:tab w:val="left" w:pos="4447"/>
        </w:tabs>
        <w:spacing w:before="60" w:after="60"/>
        <w:ind w:left="425" w:hanging="357"/>
        <w:rPr>
          <w:rFonts w:hint="eastAsia" w:ascii="等线" w:hAnsi="等线" w:eastAsia="等线" w:cs="等线"/>
        </w:rPr>
      </w:pPr>
      <w:r>
        <w:rPr>
          <w:rFonts w:hint="eastAsia" w:ascii="等线" w:hAnsi="等线" w:eastAsia="等线" w:cs="等线"/>
          <w:lang w:val="en-US" w:eastAsia="zh-CN"/>
        </w:rPr>
        <w:t>The extender</w:t>
      </w:r>
      <w:r>
        <w:rPr>
          <w:rFonts w:hint="eastAsia" w:ascii="等线" w:hAnsi="等线" w:eastAsia="等线" w:cs="等线"/>
        </w:rPr>
        <w:t xml:space="preserve"> can support two independent RS232 channels. T2/R2 can be used as a second independent pass-through RS232 channel, as per below diagram:</w:t>
      </w:r>
    </w:p>
    <w:p>
      <w:pPr>
        <w:keepNext/>
        <w:tabs>
          <w:tab w:val="left" w:pos="4447"/>
        </w:tabs>
        <w:spacing w:before="60" w:after="60"/>
        <w:ind w:left="68"/>
        <w:jc w:val="center"/>
        <w:rPr>
          <w:rFonts w:hint="eastAsia" w:ascii="等线" w:hAnsi="等线" w:eastAsia="等线" w:cs="等线"/>
        </w:rPr>
      </w:pPr>
      <w:r>
        <w:rPr>
          <w:rFonts w:hint="eastAsia" w:ascii="等线" w:hAnsi="等线" w:eastAsia="等线" w:cs="等线"/>
          <w:lang w:eastAsia="en-GB"/>
        </w:rPr>
        <w:drawing>
          <wp:inline distT="0" distB="0" distL="0" distR="0">
            <wp:extent cx="3891915" cy="2180590"/>
            <wp:effectExtent l="0" t="0" r="952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91945" cy="2181078"/>
                    </a:xfrm>
                    <a:prstGeom prst="rect">
                      <a:avLst/>
                    </a:prstGeom>
                  </pic:spPr>
                </pic:pic>
              </a:graphicData>
            </a:graphic>
          </wp:inline>
        </w:drawing>
      </w:r>
    </w:p>
    <w:p>
      <w:pPr>
        <w:pStyle w:val="7"/>
        <w:jc w:val="center"/>
        <w:rPr>
          <w:rFonts w:hint="eastAsia" w:ascii="等线" w:hAnsi="等线" w:eastAsia="等线" w:cs="等线"/>
        </w:rPr>
      </w:pPr>
      <w:r>
        <w:rPr>
          <w:rFonts w:hint="eastAsia" w:ascii="等线" w:hAnsi="等线" w:eastAsia="等线" w:cs="等线"/>
        </w:rPr>
        <w:t xml:space="preserve">Figure </w:t>
      </w:r>
      <w:r>
        <w:rPr>
          <w:rFonts w:hint="eastAsia" w:ascii="等线" w:hAnsi="等线" w:eastAsia="等线" w:cs="等线"/>
        </w:rPr>
        <w:fldChar w:fldCharType="begin"/>
      </w:r>
      <w:r>
        <w:rPr>
          <w:rFonts w:hint="eastAsia" w:ascii="等线" w:hAnsi="等线" w:eastAsia="等线" w:cs="等线"/>
        </w:rPr>
        <w:instrText xml:space="preserve"> SEQ Figure \* ARABIC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t xml:space="preserve"> - Dual Independent RS232 Wiring</w:t>
      </w:r>
    </w:p>
    <w:p>
      <w:pPr>
        <w:rPr>
          <w:rFonts w:hint="default"/>
          <w:lang w:val="en-US"/>
        </w:rPr>
      </w:pPr>
      <w:r>
        <w:rPr>
          <w:rFonts w:hint="eastAsia" w:ascii="等线" w:hAnsi="等线" w:eastAsia="等线" w:cs="等线"/>
          <w:b w:val="0"/>
          <w:bCs w:val="0"/>
          <w:color w:val="auto"/>
          <w:kern w:val="2"/>
          <w:sz w:val="18"/>
          <w:szCs w:val="24"/>
          <w:lang w:val="en-GB" w:eastAsia="zh-CN" w:bidi="ar-SA"/>
        </w:rPr>
        <w:t>If the R2/T2 terminals are not required, they can be left as not connecte</w:t>
      </w:r>
      <w:r>
        <w:rPr>
          <w:rFonts w:hint="eastAsia" w:ascii="等线" w:hAnsi="等线" w:eastAsia="等线" w:cs="等线"/>
          <w:b w:val="0"/>
          <w:bCs w:val="0"/>
          <w:color w:val="auto"/>
          <w:kern w:val="2"/>
          <w:sz w:val="18"/>
          <w:szCs w:val="24"/>
          <w:lang w:val="en-US" w:eastAsia="zh-CN" w:bidi="ar-SA"/>
        </w:rPr>
        <w:t>d.</w:t>
      </w: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14" w:name="_Toc24774"/>
      <w:r>
        <w:rPr>
          <w:rFonts w:hint="eastAsia" w:ascii="等线" w:hAnsi="等线" w:eastAsia="等线" w:cs="等线"/>
          <w:sz w:val="20"/>
          <w:szCs w:val="20"/>
          <w:lang w:val="en-US" w:eastAsia="zh-CN"/>
        </w:rPr>
        <w:t>R</w:t>
      </w:r>
      <w:r>
        <w:rPr>
          <w:rFonts w:hint="eastAsia" w:ascii="等线" w:hAnsi="等线" w:eastAsia="等线" w:cs="等线"/>
          <w:sz w:val="20"/>
          <w:szCs w:val="20"/>
          <w:lang w:val="en-US" w:eastAsia="zh-CN"/>
        </w:rPr>
        <w:t xml:space="preserve">J45 </w:t>
      </w:r>
      <w:bookmarkEnd w:id="11"/>
      <w:r>
        <w:rPr>
          <w:rFonts w:hint="eastAsia" w:ascii="等线" w:hAnsi="等线" w:eastAsia="等线" w:cs="等线"/>
          <w:sz w:val="20"/>
          <w:szCs w:val="20"/>
          <w:lang w:val="en-US" w:eastAsia="zh-CN"/>
        </w:rPr>
        <w:t>cable</w:t>
      </w:r>
      <w:bookmarkEnd w:id="14"/>
    </w:p>
    <w:p>
      <w:pPr>
        <w:spacing w:after="40"/>
        <w:rPr>
          <w:rFonts w:hint="eastAsia" w:ascii="等线" w:hAnsi="等线" w:eastAsia="等线" w:cs="等线"/>
          <w:szCs w:val="18"/>
          <w:lang w:eastAsia="zh-CN"/>
        </w:rPr>
      </w:pPr>
      <w:r>
        <w:rPr>
          <w:rFonts w:hint="eastAsia" w:ascii="等线" w:hAnsi="等线" w:eastAsia="等线" w:cs="等线"/>
          <w:szCs w:val="18"/>
        </w:rPr>
        <w:t>Both connectors must be wired identically.</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83"/>
        <w:gridCol w:w="3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83" w:type="dxa"/>
            <w:vAlign w:val="center"/>
          </w:tcPr>
          <w:p>
            <w:pPr>
              <w:jc w:val="center"/>
              <w:rPr>
                <w:rFonts w:hint="eastAsia" w:ascii="等线" w:hAnsi="等线" w:eastAsia="等线" w:cs="等线"/>
              </w:rPr>
            </w:pPr>
            <w:r>
              <w:rPr>
                <w:rFonts w:hint="eastAsia" w:ascii="等线" w:hAnsi="等线" w:eastAsia="等线" w:cs="等线"/>
                <w:lang w:eastAsia="en-GB"/>
              </w:rPr>
              <w:drawing>
                <wp:anchor distT="0" distB="0" distL="114300" distR="114300" simplePos="0" relativeHeight="251659264" behindDoc="0" locked="0" layoutInCell="1" allowOverlap="1">
                  <wp:simplePos x="0" y="0"/>
                  <wp:positionH relativeFrom="column">
                    <wp:posOffset>451485</wp:posOffset>
                  </wp:positionH>
                  <wp:positionV relativeFrom="paragraph">
                    <wp:posOffset>-2540</wp:posOffset>
                  </wp:positionV>
                  <wp:extent cx="1156970" cy="1121410"/>
                  <wp:effectExtent l="0" t="0" r="5080" b="2540"/>
                  <wp:wrapThrough wrapText="bothSides">
                    <wp:wrapPolygon>
                      <wp:start x="0" y="0"/>
                      <wp:lineTo x="0" y="21282"/>
                      <wp:lineTo x="21339" y="21282"/>
                      <wp:lineTo x="21339" y="0"/>
                      <wp:lineTo x="0" y="0"/>
                    </wp:wrapPolygon>
                  </wp:wrapThrough>
                  <wp:docPr id="4" name="Picture 2" descr="Rj45plug-8p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j45plug-8p8c.png"/>
                          <pic:cNvPicPr>
                            <a:picLocks noChangeAspect="1"/>
                          </pic:cNvPicPr>
                        </pic:nvPicPr>
                        <pic:blipFill>
                          <a:blip r:embed="rId18" cstate="print"/>
                          <a:stretch>
                            <a:fillRect/>
                          </a:stretch>
                        </pic:blipFill>
                        <pic:spPr>
                          <a:xfrm>
                            <a:off x="0" y="0"/>
                            <a:ext cx="1156970" cy="1121410"/>
                          </a:xfrm>
                          <a:prstGeom prst="rect">
                            <a:avLst/>
                          </a:prstGeom>
                        </pic:spPr>
                      </pic:pic>
                    </a:graphicData>
                  </a:graphic>
                </wp:anchor>
              </w:drawing>
            </w:r>
          </w:p>
        </w:tc>
        <w:tc>
          <w:tcPr>
            <w:tcW w:w="3584" w:type="dxa"/>
            <w:vAlign w:val="center"/>
          </w:tcPr>
          <w:p>
            <w:pPr>
              <w:jc w:val="center"/>
              <w:rPr>
                <w:rFonts w:hint="eastAsia" w:ascii="等线" w:hAnsi="等线" w:eastAsia="等线" w:cs="等线"/>
              </w:rPr>
            </w:pPr>
            <w:r>
              <w:rPr>
                <w:rFonts w:hint="eastAsia" w:ascii="等线" w:hAnsi="等线" w:eastAsia="等线" w:cs="等线"/>
                <w:lang w:eastAsia="en-GB"/>
              </w:rPr>
              <w:drawing>
                <wp:inline distT="0" distB="0" distL="0" distR="0">
                  <wp:extent cx="1866900" cy="1092200"/>
                  <wp:effectExtent l="0" t="0" r="7620" b="5080"/>
                  <wp:docPr id="10" name="Picture 3" descr="rj45wi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rj45wiring.gif"/>
                          <pic:cNvPicPr>
                            <a:picLocks noChangeAspect="1"/>
                          </pic:cNvPicPr>
                        </pic:nvPicPr>
                        <pic:blipFill>
                          <a:blip r:embed="rId19" cstate="print"/>
                          <a:stretch>
                            <a:fillRect/>
                          </a:stretch>
                        </pic:blipFill>
                        <pic:spPr>
                          <a:xfrm>
                            <a:off x="0" y="0"/>
                            <a:ext cx="1888663" cy="1104788"/>
                          </a:xfrm>
                          <a:prstGeom prst="rect">
                            <a:avLst/>
                          </a:prstGeom>
                        </pic:spPr>
                      </pic:pic>
                    </a:graphicData>
                  </a:graphic>
                </wp:inline>
              </w:drawing>
            </w:r>
          </w:p>
        </w:tc>
      </w:tr>
    </w:tbl>
    <w:p>
      <w:pPr>
        <w:ind w:firstLine="320" w:firstLineChars="200"/>
        <w:rPr>
          <w:rFonts w:hint="eastAsia" w:ascii="等线" w:hAnsi="等线" w:eastAsia="等线" w:cs="等线"/>
          <w:sz w:val="16"/>
          <w:szCs w:val="16"/>
        </w:rPr>
      </w:pPr>
    </w:p>
    <w:p>
      <w:pPr>
        <w:spacing w:before="120" w:after="120"/>
        <w:rPr>
          <w:rFonts w:hint="eastAsia" w:ascii="等线" w:hAnsi="等线" w:eastAsia="等线" w:cs="等线"/>
          <w:szCs w:val="18"/>
        </w:rPr>
      </w:pPr>
      <w:r>
        <w:rPr>
          <w:rFonts w:hint="eastAsia" w:ascii="等线" w:hAnsi="等线" w:eastAsia="等线" w:cs="等线"/>
          <w:szCs w:val="18"/>
        </w:rPr>
        <w:t xml:space="preserve">HDBaseT signals will NOT pass through any Ethernet device, the HDBaseT port on the </w:t>
      </w:r>
      <w:r>
        <w:rPr>
          <w:rFonts w:hint="eastAsia" w:ascii="等线" w:hAnsi="等线" w:eastAsia="等线" w:cs="等线"/>
          <w:szCs w:val="18"/>
          <w:lang w:val="en-US" w:eastAsia="zh-CN"/>
        </w:rPr>
        <w:t>Transmitter</w:t>
      </w:r>
      <w:r>
        <w:rPr>
          <w:rFonts w:hint="eastAsia" w:ascii="等线" w:hAnsi="等线" w:eastAsia="等线" w:cs="等线"/>
          <w:szCs w:val="18"/>
        </w:rPr>
        <w:t xml:space="preserve"> must be connected directly to the HDBaseT port on the </w:t>
      </w:r>
      <w:r>
        <w:rPr>
          <w:rFonts w:hint="eastAsia" w:ascii="等线" w:hAnsi="等线" w:eastAsia="等线" w:cs="等线"/>
          <w:szCs w:val="18"/>
          <w:lang w:val="en-US" w:eastAsia="zh-CN"/>
        </w:rPr>
        <w:t>Receiver</w:t>
      </w:r>
      <w:r>
        <w:rPr>
          <w:rFonts w:hint="eastAsia" w:ascii="等线" w:hAnsi="等线" w:eastAsia="等线" w:cs="等线"/>
          <w:szCs w:val="18"/>
        </w:rPr>
        <w:t>.</w:t>
      </w:r>
    </w:p>
    <w:p>
      <w:pPr>
        <w:rPr>
          <w:rFonts w:hint="eastAsia" w:ascii="等线" w:hAnsi="等线" w:eastAsia="等线" w:cs="等线"/>
          <w:szCs w:val="18"/>
        </w:rPr>
      </w:pPr>
      <w:r>
        <w:rPr>
          <w:rFonts w:hint="eastAsia" w:ascii="等线" w:hAnsi="等线" w:eastAsia="等线" w:cs="等线"/>
          <w:szCs w:val="18"/>
        </w:rPr>
        <w:t>Please do make sure that the Cat6 cable uses 4 pairs of 23AWG solid copper wires. Do not use inferior copper clad cables as these exhibit much higher resistances.</w:t>
      </w: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15" w:name="_Toc21669"/>
      <w:bookmarkStart w:id="16" w:name="_Toc3043"/>
      <w:r>
        <w:rPr>
          <w:rFonts w:hint="eastAsia" w:ascii="等线" w:hAnsi="等线" w:eastAsia="等线" w:cs="等线"/>
          <w:sz w:val="20"/>
          <w:szCs w:val="20"/>
          <w:lang w:val="en-US" w:eastAsia="zh-CN"/>
        </w:rPr>
        <w:t>Test Pattern and Keep-Alive Features</w:t>
      </w:r>
      <w:bookmarkEnd w:id="15"/>
      <w:bookmarkEnd w:id="16"/>
    </w:p>
    <w:p>
      <w:pPr>
        <w:spacing w:after="120"/>
        <w:rPr>
          <w:rFonts w:hint="eastAsia" w:ascii="等线" w:hAnsi="等线" w:eastAsia="等线" w:cs="等线"/>
        </w:rPr>
      </w:pPr>
      <w:r>
        <w:rPr>
          <w:rFonts w:hint="eastAsia" w:ascii="等线" w:hAnsi="等线" w:eastAsia="等线" w:cs="等线"/>
        </w:rPr>
        <w:t>The</w:t>
      </w:r>
      <w:r>
        <w:rPr>
          <w:rFonts w:hint="eastAsia" w:ascii="等线" w:hAnsi="等线" w:eastAsia="等线" w:cs="等线"/>
          <w:lang w:val="en-US" w:eastAsia="zh-CN"/>
        </w:rPr>
        <w:t xml:space="preserve"> </w:t>
      </w:r>
      <w:r>
        <w:rPr>
          <w:rFonts w:hint="eastAsia" w:ascii="等线" w:hAnsi="等线" w:eastAsia="等线" w:cs="等线"/>
        </w:rPr>
        <w:t xml:space="preserve">extenders provide a built-in Test Pattern generator for verifying the integrity of connections from the transmitter through to the display device. Several test patterns at different resolutions are provided. See </w:t>
      </w:r>
      <w:r>
        <w:rPr>
          <w:rFonts w:hint="eastAsia" w:ascii="等线" w:hAnsi="等线" w:eastAsia="等线" w:cs="等线"/>
          <w:b/>
        </w:rPr>
        <w:t>Test Pattern</w:t>
      </w:r>
      <w:r>
        <w:rPr>
          <w:rFonts w:hint="eastAsia" w:ascii="等线" w:hAnsi="等线" w:eastAsia="等线" w:cs="等线"/>
        </w:rPr>
        <w:t xml:space="preserve"> in the </w:t>
      </w:r>
      <w:r>
        <w:rPr>
          <w:rFonts w:hint="eastAsia" w:ascii="等线" w:hAnsi="等线" w:eastAsia="等线" w:cs="等线"/>
          <w:b/>
        </w:rPr>
        <w:t>RS232 Control Commands</w:t>
      </w:r>
      <w:r>
        <w:rPr>
          <w:rFonts w:hint="eastAsia" w:ascii="等线" w:hAnsi="等线" w:eastAsia="等线" w:cs="等线"/>
        </w:rPr>
        <w:t xml:space="preserve"> section. Test pattern is enabled when the front panel switch on the transmitter is set to TP.</w:t>
      </w:r>
    </w:p>
    <w:p>
      <w:pPr>
        <w:rPr>
          <w:rFonts w:hint="eastAsia" w:ascii="等线" w:hAnsi="等线" w:eastAsia="等线" w:cs="等线"/>
        </w:rPr>
      </w:pPr>
      <w:r>
        <w:rPr>
          <w:rFonts w:hint="eastAsia" w:ascii="等线" w:hAnsi="等线" w:eastAsia="等线" w:cs="等线"/>
        </w:rPr>
        <w:t xml:space="preserve">The </w:t>
      </w:r>
      <w:r>
        <w:rPr>
          <w:rFonts w:hint="eastAsia" w:ascii="等线" w:hAnsi="等线" w:eastAsia="等线" w:cs="等线"/>
          <w:b/>
          <w:bCs/>
        </w:rPr>
        <w:t>Video Keep-Alive</w:t>
      </w:r>
      <w:r>
        <w:rPr>
          <w:rFonts w:hint="eastAsia" w:ascii="等线" w:hAnsi="等线" w:eastAsia="等线" w:cs="等线"/>
        </w:rPr>
        <w:t xml:space="preserve"> feature also uses the saved test pattern setting, ensuring a video signal is always present at the receiver HDMI output in the event of input video loss. This mode can also have a timeout value to disable the test pattern after a programmable of time up to 4 hours.</w:t>
      </w:r>
    </w:p>
    <w:p>
      <w:pPr>
        <w:rPr>
          <w:rFonts w:hint="eastAsia" w:ascii="等线" w:hAnsi="等线" w:eastAsia="等线" w:cs="等线"/>
        </w:rPr>
      </w:pPr>
      <w:r>
        <w:rPr>
          <w:rFonts w:hint="eastAsia" w:ascii="等线" w:hAnsi="等线" w:eastAsia="等线" w:cs="等线"/>
          <w:b w:val="0"/>
          <w:bCs w:val="0"/>
          <w:color w:val="auto"/>
          <w:kern w:val="2"/>
          <w:sz w:val="18"/>
          <w:szCs w:val="24"/>
          <w:lang w:val="en-GB" w:eastAsia="zh-CN" w:bidi="ar-SA"/>
        </w:rPr>
        <w:t>See Video Keep-Alive in the RS232 Control Commands</w:t>
      </w:r>
      <w:r>
        <w:rPr>
          <w:rFonts w:hint="eastAsia" w:ascii="等线" w:hAnsi="等线" w:eastAsia="等线" w:cs="等线"/>
        </w:rPr>
        <w:t xml:space="preserve"> section.</w:t>
      </w:r>
    </w:p>
    <w:p>
      <w:pPr>
        <w:rPr>
          <w:rFonts w:hint="eastAsia" w:ascii="等线" w:hAnsi="等线" w:eastAsia="等线" w:cs="等线"/>
        </w:rPr>
      </w:pP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17" w:name="_Toc19800"/>
      <w:bookmarkStart w:id="18" w:name="_Toc32543"/>
      <w:r>
        <w:rPr>
          <w:rFonts w:hint="eastAsia" w:ascii="等线" w:hAnsi="等线" w:eastAsia="等线" w:cs="等线"/>
          <w:sz w:val="20"/>
          <w:szCs w:val="20"/>
          <w:lang w:val="en-US" w:eastAsia="zh-CN"/>
        </w:rPr>
        <w:t>Down-Scaling</w:t>
      </w:r>
      <w:bookmarkEnd w:id="17"/>
      <w:bookmarkEnd w:id="18"/>
    </w:p>
    <w:p>
      <w:pPr>
        <w:spacing w:after="60"/>
        <w:rPr>
          <w:rFonts w:hint="eastAsia" w:ascii="等线" w:hAnsi="等线" w:eastAsia="等线" w:cs="等线"/>
        </w:rPr>
      </w:pPr>
      <w:r>
        <w:rPr>
          <w:rFonts w:hint="eastAsia" w:ascii="等线" w:hAnsi="等线" w:eastAsia="等线" w:cs="等线"/>
        </w:rPr>
        <w:t xml:space="preserve">The </w:t>
      </w:r>
      <w:r>
        <w:rPr>
          <w:rFonts w:hint="eastAsia" w:ascii="等线" w:hAnsi="等线" w:eastAsia="等线" w:cs="等线"/>
          <w:lang w:val="en-US" w:eastAsia="zh-CN"/>
        </w:rPr>
        <w:t>T</w:t>
      </w:r>
      <w:r>
        <w:rPr>
          <w:rFonts w:hint="eastAsia" w:ascii="等线" w:hAnsi="等线" w:eastAsia="等线" w:cs="等线"/>
        </w:rPr>
        <w:t xml:space="preserve">ransmitter can accept 4K50/4K60 4:4:4 (18G) HDMI 2.0 signals. The built-in down-scaler ensures appropriate scaling to maximum HDBaseT bandwidth of 10.2G, whilst providing compatibility with of the display unit.  Three scale options are available as per below: </w:t>
      </w:r>
    </w:p>
    <w:p>
      <w:pPr>
        <w:pStyle w:val="36"/>
        <w:numPr>
          <w:ilvl w:val="0"/>
          <w:numId w:val="5"/>
        </w:numPr>
        <w:rPr>
          <w:rFonts w:hint="eastAsia" w:ascii="等线" w:hAnsi="等线" w:eastAsia="等线" w:cs="等线"/>
        </w:rPr>
      </w:pPr>
      <w:r>
        <w:rPr>
          <w:rFonts w:hint="eastAsia" w:ascii="等线" w:hAnsi="等线" w:eastAsia="等线" w:cs="等线"/>
        </w:rPr>
        <w:t>Down-Scale any 4K resolution to 1080p</w:t>
      </w:r>
    </w:p>
    <w:p>
      <w:pPr>
        <w:pStyle w:val="36"/>
        <w:numPr>
          <w:ilvl w:val="0"/>
          <w:numId w:val="5"/>
        </w:numPr>
        <w:rPr>
          <w:rFonts w:hint="eastAsia" w:ascii="等线" w:hAnsi="等线" w:eastAsia="等线" w:cs="等线"/>
        </w:rPr>
      </w:pPr>
      <w:r>
        <w:rPr>
          <w:rFonts w:hint="eastAsia" w:ascii="等线" w:hAnsi="等线" w:eastAsia="等线" w:cs="等线"/>
        </w:rPr>
        <w:t>Convert 4K60 4:4:4 signals to 4K60 4:2:0 (colour-space conversion)</w:t>
      </w:r>
    </w:p>
    <w:p>
      <w:pPr>
        <w:pStyle w:val="36"/>
        <w:numPr>
          <w:ilvl w:val="0"/>
          <w:numId w:val="5"/>
        </w:numPr>
        <w:rPr>
          <w:rFonts w:hint="eastAsia" w:ascii="等线" w:hAnsi="等线" w:eastAsia="等线" w:cs="等线"/>
        </w:rPr>
      </w:pPr>
      <w:r>
        <w:rPr>
          <w:rFonts w:hint="eastAsia" w:ascii="等线" w:hAnsi="等线" w:eastAsia="等线" w:cs="等线"/>
        </w:rPr>
        <w:t>Auto: Provides optimal resolution / colour-space option, based on cable length and display capability.</w:t>
      </w:r>
    </w:p>
    <w:p>
      <w:pPr>
        <w:spacing w:before="60"/>
        <w:rPr>
          <w:rFonts w:hint="eastAsia" w:ascii="等线" w:hAnsi="等线" w:eastAsia="等线" w:cs="等线"/>
        </w:rPr>
      </w:pPr>
      <w:r>
        <w:rPr>
          <w:rFonts w:hint="eastAsia" w:ascii="等线" w:hAnsi="等线" w:eastAsia="等线" w:cs="等线"/>
        </w:rPr>
        <w:t xml:space="preserve">See </w:t>
      </w:r>
      <w:r>
        <w:rPr>
          <w:rFonts w:hint="eastAsia" w:ascii="等线" w:hAnsi="等线" w:eastAsia="等线" w:cs="等线"/>
          <w:b/>
        </w:rPr>
        <w:t>4K Down-Scaling</w:t>
      </w:r>
      <w:r>
        <w:rPr>
          <w:rFonts w:hint="eastAsia" w:ascii="等线" w:hAnsi="等线" w:eastAsia="等线" w:cs="等线"/>
        </w:rPr>
        <w:t xml:space="preserve"> in the </w:t>
      </w:r>
      <w:r>
        <w:rPr>
          <w:rFonts w:hint="eastAsia" w:ascii="等线" w:hAnsi="等线" w:eastAsia="等线" w:cs="等线"/>
          <w:b/>
        </w:rPr>
        <w:t xml:space="preserve">RS232 Control Commands </w:t>
      </w:r>
      <w:r>
        <w:rPr>
          <w:rFonts w:hint="eastAsia" w:ascii="等线" w:hAnsi="等线" w:eastAsia="等线" w:cs="等线"/>
        </w:rPr>
        <w:t>section.</w:t>
      </w:r>
    </w:p>
    <w:p>
      <w:pPr>
        <w:rPr>
          <w:rFonts w:hint="eastAsia" w:ascii="等线" w:hAnsi="等线" w:eastAsia="等线" w:cs="等线"/>
          <w:sz w:val="20"/>
          <w:szCs w:val="20"/>
          <w:lang w:val="en-US" w:eastAsia="zh-CN"/>
        </w:rPr>
      </w:pPr>
    </w:p>
    <w:p>
      <w:pPr>
        <w:pStyle w:val="2"/>
        <w:numPr>
          <w:ilvl w:val="0"/>
          <w:numId w:val="1"/>
        </w:numPr>
        <w:ind w:left="425" w:leftChars="0" w:hanging="425" w:firstLineChars="0"/>
        <w:rPr>
          <w:rFonts w:hint="eastAsia" w:ascii="等线" w:hAnsi="等线" w:eastAsia="等线" w:cs="等线"/>
          <w:sz w:val="20"/>
          <w:szCs w:val="20"/>
          <w:lang w:val="en-US" w:eastAsia="zh-CN"/>
        </w:rPr>
      </w:pPr>
      <w:bookmarkStart w:id="19" w:name="_Toc19163"/>
      <w:bookmarkStart w:id="20" w:name="_Toc30813"/>
      <w:bookmarkStart w:id="21" w:name="_Ref46397078"/>
      <w:r>
        <w:rPr>
          <w:rFonts w:hint="eastAsia" w:ascii="等线" w:hAnsi="等线" w:eastAsia="等线" w:cs="等线"/>
          <w:sz w:val="20"/>
          <w:szCs w:val="20"/>
          <w:lang w:val="en-US" w:eastAsia="zh-CN"/>
        </w:rPr>
        <w:t>Connecting to the IR Ports</w:t>
      </w:r>
      <w:bookmarkEnd w:id="19"/>
      <w:bookmarkEnd w:id="20"/>
    </w:p>
    <w:p>
      <w:pPr>
        <w:spacing w:after="60"/>
        <w:rPr>
          <w:rFonts w:hint="eastAsia" w:ascii="等线" w:hAnsi="等线" w:eastAsia="等线" w:cs="等线"/>
        </w:rPr>
      </w:pPr>
      <w:r>
        <w:rPr>
          <w:rFonts w:hint="eastAsia" w:ascii="等线" w:hAnsi="等线" w:eastAsia="等线" w:cs="等线"/>
        </w:rPr>
        <w:t>The IR IN and IR OUT ports on the rear of the Transmitter/Receiver units may be used to send IR remote control data between the two units. The following table details the wiring connections for the IR input and output ports:</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388"/>
        <w:gridCol w:w="2389"/>
        <w:gridCol w:w="2390"/>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666"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3.5mm Jack Terminal</w:t>
            </w:r>
          </w:p>
        </w:tc>
        <w:tc>
          <w:tcPr>
            <w:tcW w:w="1667" w:type="pct"/>
            <w:tcBorders>
              <w:top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IR Eye (Receiver)</w:t>
            </w:r>
          </w:p>
        </w:tc>
        <w:tc>
          <w:tcPr>
            <w:tcW w:w="166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IR Bud (Emitter)</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666"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Tip</w:t>
            </w:r>
          </w:p>
        </w:tc>
        <w:tc>
          <w:tcPr>
            <w:tcW w:w="1667" w:type="pct"/>
            <w:shd w:val="clear" w:color="auto" w:fill="DBE5F1" w:themeFill="accent1" w:themeFillTint="33"/>
            <w:vAlign w:val="center"/>
          </w:tcPr>
          <w:p>
            <w:pPr>
              <w:jc w:val="left"/>
              <w:rPr>
                <w:rFonts w:hint="eastAsia" w:ascii="等线" w:hAnsi="等线" w:eastAsia="等线" w:cs="等线"/>
                <w:sz w:val="16"/>
                <w:szCs w:val="16"/>
              </w:rPr>
            </w:pPr>
            <w:r>
              <w:rPr>
                <w:rFonts w:hint="eastAsia" w:ascii="等线" w:hAnsi="等线" w:eastAsia="等线" w:cs="等线"/>
                <w:sz w:val="16"/>
                <w:szCs w:val="16"/>
              </w:rPr>
              <w:t>5V</w:t>
            </w:r>
          </w:p>
        </w:tc>
        <w:tc>
          <w:tcPr>
            <w:tcW w:w="1667" w:type="pct"/>
            <w:shd w:val="clear" w:color="auto" w:fill="DBE5F1" w:themeFill="accent1" w:themeFillTint="33"/>
            <w:vAlign w:val="center"/>
          </w:tcPr>
          <w:p>
            <w:pPr>
              <w:jc w:val="left"/>
              <w:rPr>
                <w:rFonts w:hint="eastAsia" w:ascii="等线" w:hAnsi="等线" w:eastAsia="等线" w:cs="等线"/>
                <w:sz w:val="16"/>
                <w:szCs w:val="16"/>
              </w:rPr>
            </w:pPr>
            <w:r>
              <w:rPr>
                <w:rFonts w:hint="eastAsia" w:ascii="等线" w:hAnsi="等线" w:eastAsia="等线" w:cs="等线"/>
                <w:sz w:val="16"/>
                <w:szCs w:val="16"/>
              </w:rPr>
              <w:t>5V</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666"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Ring</w:t>
            </w:r>
          </w:p>
        </w:tc>
        <w:tc>
          <w:tcPr>
            <w:tcW w:w="1667" w:type="pct"/>
            <w:vAlign w:val="center"/>
          </w:tcPr>
          <w:p>
            <w:pPr>
              <w:jc w:val="left"/>
              <w:rPr>
                <w:rFonts w:hint="eastAsia" w:ascii="等线" w:hAnsi="等线" w:eastAsia="等线" w:cs="等线"/>
                <w:sz w:val="16"/>
                <w:szCs w:val="16"/>
              </w:rPr>
            </w:pPr>
            <w:r>
              <w:rPr>
                <w:rFonts w:hint="eastAsia" w:ascii="等线" w:hAnsi="等线" w:eastAsia="等线" w:cs="等线"/>
                <w:sz w:val="16"/>
                <w:szCs w:val="16"/>
              </w:rPr>
              <w:t>IR Signal</w:t>
            </w:r>
          </w:p>
        </w:tc>
        <w:tc>
          <w:tcPr>
            <w:tcW w:w="1667" w:type="pct"/>
            <w:vAlign w:val="center"/>
          </w:tcPr>
          <w:p>
            <w:pPr>
              <w:jc w:val="left"/>
              <w:rPr>
                <w:rFonts w:hint="eastAsia" w:ascii="等线" w:hAnsi="等线" w:eastAsia="等线" w:cs="等线"/>
                <w:sz w:val="16"/>
                <w:szCs w:val="16"/>
              </w:rPr>
            </w:pPr>
            <w:r>
              <w:rPr>
                <w:rFonts w:hint="eastAsia" w:ascii="等线" w:hAnsi="等线" w:eastAsia="等线" w:cs="等线"/>
                <w:sz w:val="16"/>
                <w:szCs w:val="16"/>
              </w:rPr>
              <w:t>Not applicable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666"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Sleeve</w:t>
            </w:r>
          </w:p>
        </w:tc>
        <w:tc>
          <w:tcPr>
            <w:tcW w:w="1667" w:type="pct"/>
            <w:shd w:val="clear" w:color="auto" w:fill="DBE5F1" w:themeFill="accent1" w:themeFillTint="33"/>
            <w:vAlign w:val="center"/>
          </w:tcPr>
          <w:p>
            <w:pPr>
              <w:jc w:val="left"/>
              <w:rPr>
                <w:rFonts w:hint="eastAsia" w:ascii="等线" w:hAnsi="等线" w:eastAsia="等线" w:cs="等线"/>
                <w:sz w:val="16"/>
                <w:szCs w:val="16"/>
              </w:rPr>
            </w:pPr>
            <w:r>
              <w:rPr>
                <w:rFonts w:hint="eastAsia" w:ascii="等线" w:hAnsi="等线" w:eastAsia="等线" w:cs="等线"/>
                <w:sz w:val="16"/>
                <w:szCs w:val="16"/>
              </w:rPr>
              <w:t>Ground</w:t>
            </w:r>
          </w:p>
        </w:tc>
        <w:tc>
          <w:tcPr>
            <w:tcW w:w="1667" w:type="pct"/>
            <w:shd w:val="clear" w:color="auto" w:fill="DBE5F1" w:themeFill="accent1" w:themeFillTint="33"/>
            <w:vAlign w:val="center"/>
          </w:tcPr>
          <w:p>
            <w:pPr>
              <w:jc w:val="left"/>
              <w:rPr>
                <w:rFonts w:hint="eastAsia" w:ascii="等线" w:hAnsi="等线" w:eastAsia="等线" w:cs="等线"/>
                <w:sz w:val="16"/>
                <w:szCs w:val="16"/>
              </w:rPr>
            </w:pPr>
            <w:r>
              <w:rPr>
                <w:rFonts w:hint="eastAsia" w:ascii="等线" w:hAnsi="等线" w:eastAsia="等线" w:cs="等线"/>
                <w:sz w:val="16"/>
                <w:szCs w:val="16"/>
              </w:rPr>
              <w:t>IR Signal</w:t>
            </w:r>
          </w:p>
        </w:tc>
      </w:tr>
    </w:tbl>
    <w:p>
      <w:pPr>
        <w:pStyle w:val="2"/>
        <w:numPr>
          <w:ilvl w:val="0"/>
          <w:numId w:val="1"/>
        </w:numPr>
        <w:ind w:left="425" w:leftChars="0" w:hanging="425" w:firstLineChars="0"/>
        <w:rPr>
          <w:rFonts w:hint="eastAsia" w:ascii="等线" w:hAnsi="等线" w:eastAsia="等线" w:cs="等线"/>
          <w:sz w:val="20"/>
          <w:szCs w:val="20"/>
          <w:lang w:val="en-US" w:eastAsia="zh-CN"/>
        </w:rPr>
      </w:pPr>
      <w:bookmarkStart w:id="22" w:name="_Toc16827"/>
      <w:r>
        <w:rPr>
          <w:rFonts w:hint="eastAsia" w:ascii="等线" w:hAnsi="等线" w:eastAsia="等线" w:cs="等线"/>
          <w:sz w:val="20"/>
          <w:szCs w:val="20"/>
          <w:lang w:val="en-US" w:eastAsia="zh-CN"/>
        </w:rPr>
        <w:t>RS232</w:t>
      </w:r>
      <w:bookmarkEnd w:id="12"/>
      <w:bookmarkEnd w:id="21"/>
      <w:r>
        <w:rPr>
          <w:rFonts w:hint="eastAsia" w:ascii="等线" w:hAnsi="等线" w:eastAsia="等线" w:cs="等线"/>
          <w:sz w:val="20"/>
          <w:szCs w:val="20"/>
          <w:lang w:val="en-US" w:eastAsia="zh-CN"/>
        </w:rPr>
        <w:t xml:space="preserve"> Commands</w:t>
      </w:r>
      <w:bookmarkEnd w:id="22"/>
    </w:p>
    <w:p>
      <w:pPr>
        <w:spacing w:after="60"/>
        <w:rPr>
          <w:rFonts w:hint="eastAsia" w:ascii="等线" w:hAnsi="等线" w:eastAsia="等线" w:cs="等线"/>
          <w:szCs w:val="18"/>
        </w:rPr>
      </w:pPr>
      <w:r>
        <w:rPr>
          <w:rFonts w:hint="eastAsia" w:ascii="等线" w:hAnsi="等线" w:eastAsia="等线" w:cs="等线"/>
          <w:szCs w:val="18"/>
        </w:rPr>
        <w:t>The many features of  transmitter/receiver units can be managed using RS232 commands (Tx, Rx port). The ASCII commands given in this section use the following port settings:</w:t>
      </w:r>
    </w:p>
    <w:p>
      <w:pPr>
        <w:tabs>
          <w:tab w:val="left" w:pos="3119"/>
        </w:tabs>
        <w:ind w:left="2160"/>
        <w:rPr>
          <w:rFonts w:hint="eastAsia" w:ascii="等线" w:hAnsi="等线" w:eastAsia="等线" w:cs="等线"/>
          <w:szCs w:val="18"/>
        </w:rPr>
      </w:pPr>
      <w:r>
        <w:rPr>
          <w:rFonts w:hint="eastAsia" w:ascii="等线" w:hAnsi="等线" w:eastAsia="等线" w:cs="等线"/>
          <w:szCs w:val="18"/>
        </w:rPr>
        <w:t>Baud Rate:</w:t>
      </w:r>
      <w:r>
        <w:rPr>
          <w:rFonts w:hint="eastAsia" w:ascii="等线" w:hAnsi="等线" w:eastAsia="等线" w:cs="等线"/>
          <w:szCs w:val="18"/>
        </w:rPr>
        <w:tab/>
      </w:r>
      <w:r>
        <w:rPr>
          <w:rFonts w:hint="eastAsia" w:ascii="等线" w:hAnsi="等线" w:eastAsia="等线" w:cs="等线"/>
          <w:szCs w:val="18"/>
        </w:rPr>
        <w:t>57600</w:t>
      </w:r>
    </w:p>
    <w:p>
      <w:pPr>
        <w:tabs>
          <w:tab w:val="left" w:pos="3119"/>
        </w:tabs>
        <w:ind w:left="2160"/>
        <w:rPr>
          <w:rFonts w:hint="eastAsia" w:ascii="等线" w:hAnsi="等线" w:eastAsia="等线" w:cs="等线"/>
          <w:szCs w:val="18"/>
        </w:rPr>
      </w:pPr>
      <w:r>
        <w:rPr>
          <w:rFonts w:hint="eastAsia" w:ascii="等线" w:hAnsi="等线" w:eastAsia="等线" w:cs="等线"/>
          <w:szCs w:val="18"/>
        </w:rPr>
        <w:t>Data Bits:</w:t>
      </w:r>
      <w:r>
        <w:rPr>
          <w:rFonts w:hint="eastAsia" w:ascii="等线" w:hAnsi="等线" w:eastAsia="等线" w:cs="等线"/>
          <w:szCs w:val="18"/>
        </w:rPr>
        <w:tab/>
      </w:r>
      <w:r>
        <w:rPr>
          <w:rFonts w:hint="eastAsia" w:ascii="等线" w:hAnsi="等线" w:eastAsia="等线" w:cs="等线"/>
          <w:szCs w:val="18"/>
        </w:rPr>
        <w:t>8</w:t>
      </w:r>
    </w:p>
    <w:p>
      <w:pPr>
        <w:tabs>
          <w:tab w:val="left" w:pos="3119"/>
        </w:tabs>
        <w:ind w:left="2160"/>
        <w:rPr>
          <w:rFonts w:hint="eastAsia" w:ascii="等线" w:hAnsi="等线" w:eastAsia="等线" w:cs="等线"/>
          <w:szCs w:val="18"/>
        </w:rPr>
      </w:pPr>
      <w:r>
        <w:rPr>
          <w:rFonts w:hint="eastAsia" w:ascii="等线" w:hAnsi="等线" w:eastAsia="等线" w:cs="等线"/>
          <w:szCs w:val="18"/>
        </w:rPr>
        <w:t>Parity:</w:t>
      </w:r>
      <w:r>
        <w:rPr>
          <w:rFonts w:hint="eastAsia" w:ascii="等线" w:hAnsi="等线" w:eastAsia="等线" w:cs="等线"/>
          <w:szCs w:val="18"/>
        </w:rPr>
        <w:tab/>
      </w:r>
      <w:r>
        <w:rPr>
          <w:rFonts w:hint="eastAsia" w:ascii="等线" w:hAnsi="等线" w:eastAsia="等线" w:cs="等线"/>
          <w:szCs w:val="18"/>
        </w:rPr>
        <w:t>None</w:t>
      </w:r>
    </w:p>
    <w:p>
      <w:pPr>
        <w:tabs>
          <w:tab w:val="left" w:pos="3119"/>
        </w:tabs>
        <w:ind w:left="2160"/>
        <w:rPr>
          <w:rFonts w:hint="eastAsia" w:ascii="等线" w:hAnsi="等线" w:eastAsia="等线" w:cs="等线"/>
          <w:szCs w:val="18"/>
        </w:rPr>
      </w:pPr>
      <w:r>
        <w:rPr>
          <w:rFonts w:hint="eastAsia" w:ascii="等线" w:hAnsi="等线" w:eastAsia="等线" w:cs="等线"/>
          <w:szCs w:val="18"/>
        </w:rPr>
        <w:t>Stop Bits:</w:t>
      </w:r>
      <w:r>
        <w:rPr>
          <w:rFonts w:hint="eastAsia" w:ascii="等线" w:hAnsi="等线" w:eastAsia="等线" w:cs="等线"/>
          <w:szCs w:val="18"/>
        </w:rPr>
        <w:tab/>
      </w:r>
      <w:r>
        <w:rPr>
          <w:rFonts w:hint="eastAsia" w:ascii="等线" w:hAnsi="等线" w:eastAsia="等线" w:cs="等线"/>
          <w:szCs w:val="18"/>
        </w:rPr>
        <w:t>1</w:t>
      </w:r>
    </w:p>
    <w:p>
      <w:pPr>
        <w:rPr>
          <w:rFonts w:hint="eastAsia" w:ascii="等线" w:hAnsi="等线" w:eastAsia="等线" w:cs="等线"/>
          <w:b/>
          <w:szCs w:val="18"/>
        </w:rPr>
      </w:pPr>
      <w:r>
        <w:rPr>
          <w:rFonts w:hint="eastAsia" w:ascii="等线" w:hAnsi="等线" w:eastAsia="等线" w:cs="等线"/>
          <w:b/>
          <w:szCs w:val="18"/>
        </w:rPr>
        <w:t>Notes:</w:t>
      </w:r>
    </w:p>
    <w:p>
      <w:pPr>
        <w:pStyle w:val="36"/>
        <w:numPr>
          <w:ilvl w:val="0"/>
          <w:numId w:val="6"/>
        </w:numPr>
        <w:ind w:left="426" w:hanging="283"/>
        <w:rPr>
          <w:rFonts w:hint="eastAsia" w:ascii="等线" w:hAnsi="等线" w:eastAsia="等线" w:cs="等线"/>
          <w:szCs w:val="18"/>
        </w:rPr>
      </w:pPr>
      <w:r>
        <w:rPr>
          <w:rFonts w:hint="eastAsia" w:ascii="等线" w:hAnsi="等线" w:eastAsia="等线" w:cs="等线"/>
          <w:szCs w:val="18"/>
        </w:rPr>
        <w:t xml:space="preserve">All commands in this section must be sent in uppercase and are always terminated with the ASCII carriage-return character, 0x0d (represented by the </w:t>
      </w:r>
      <w:r>
        <w:rPr>
          <w:rFonts w:hint="eastAsia" w:ascii="等线" w:hAnsi="等线" w:eastAsia="等线" w:cs="等线"/>
          <w:szCs w:val="18"/>
        </w:rPr>
        <w:sym w:font="Wingdings 3" w:char="F038"/>
      </w:r>
      <w:r>
        <w:rPr>
          <w:rFonts w:hint="eastAsia" w:ascii="等线" w:hAnsi="等线" w:eastAsia="等线" w:cs="等线"/>
          <w:szCs w:val="18"/>
        </w:rPr>
        <w:t xml:space="preserve">  symbol).  </w:t>
      </w:r>
    </w:p>
    <w:p>
      <w:pPr>
        <w:pStyle w:val="36"/>
        <w:numPr>
          <w:ilvl w:val="0"/>
          <w:numId w:val="6"/>
        </w:numPr>
        <w:spacing w:before="120" w:after="20"/>
        <w:ind w:left="426" w:hanging="283"/>
        <w:rPr>
          <w:rFonts w:hint="eastAsia" w:ascii="等线" w:hAnsi="等线" w:eastAsia="等线" w:cs="等线"/>
          <w:szCs w:val="18"/>
        </w:rPr>
      </w:pPr>
      <w:r>
        <w:rPr>
          <w:rFonts w:hint="eastAsia" w:ascii="等线" w:hAnsi="等线" w:eastAsia="等线" w:cs="等线"/>
          <w:szCs w:val="18"/>
        </w:rPr>
        <w:t>All responses are terminated with the ASCII carriage-return character, 0x0d.</w:t>
      </w:r>
    </w:p>
    <w:p>
      <w:pPr>
        <w:pStyle w:val="36"/>
        <w:numPr>
          <w:ilvl w:val="0"/>
          <w:numId w:val="6"/>
        </w:numPr>
        <w:spacing w:before="120"/>
        <w:ind w:left="426" w:hanging="283"/>
        <w:rPr>
          <w:rFonts w:hint="eastAsia" w:ascii="等线" w:hAnsi="等线" w:eastAsia="等线" w:cs="等线"/>
          <w:szCs w:val="18"/>
        </w:rPr>
      </w:pPr>
      <w:r>
        <w:rPr>
          <w:rFonts w:hint="eastAsia" w:ascii="等线" w:hAnsi="等线" w:eastAsia="等线" w:cs="等线"/>
          <w:szCs w:val="18"/>
        </w:rPr>
        <w:t xml:space="preserve">All spaces shown in the commands are required. Lowercase letters are used as value placement indicators, the required value or identifier is given in the </w:t>
      </w:r>
      <w:r>
        <w:rPr>
          <w:rFonts w:hint="eastAsia" w:ascii="等线" w:hAnsi="等线" w:eastAsia="等线" w:cs="等线"/>
          <w:b/>
          <w:szCs w:val="18"/>
        </w:rPr>
        <w:t>Details</w:t>
      </w:r>
      <w:r>
        <w:rPr>
          <w:rFonts w:hint="eastAsia" w:ascii="等线" w:hAnsi="等线" w:eastAsia="等线" w:cs="等线"/>
          <w:szCs w:val="18"/>
        </w:rPr>
        <w:t xml:space="preserve"> panel for the respective command.</w:t>
      </w:r>
    </w:p>
    <w:p>
      <w:pPr>
        <w:pStyle w:val="36"/>
        <w:numPr>
          <w:ilvl w:val="0"/>
          <w:numId w:val="6"/>
        </w:numPr>
        <w:spacing w:before="120"/>
        <w:ind w:left="426" w:hanging="283"/>
        <w:rPr>
          <w:rFonts w:hint="eastAsia" w:ascii="等线" w:hAnsi="等线" w:eastAsia="等线" w:cs="等线"/>
          <w:szCs w:val="18"/>
        </w:rPr>
      </w:pPr>
      <w:r>
        <w:rPr>
          <w:rFonts w:hint="eastAsia" w:ascii="等线" w:hAnsi="等线" w:eastAsia="等线" w:cs="等线"/>
          <w:szCs w:val="18"/>
        </w:rPr>
        <w:t xml:space="preserve">The RS232 commands can be sent to either the </w:t>
      </w:r>
      <w:r>
        <w:rPr>
          <w:rFonts w:hint="eastAsia" w:ascii="等线" w:hAnsi="等线" w:eastAsia="等线" w:cs="等线"/>
          <w:szCs w:val="18"/>
          <w:lang w:val="en-US" w:eastAsia="zh-CN"/>
        </w:rPr>
        <w:t>Transmitter</w:t>
      </w:r>
      <w:r>
        <w:rPr>
          <w:rFonts w:hint="eastAsia" w:ascii="等线" w:hAnsi="等线" w:eastAsia="等线" w:cs="等线"/>
          <w:szCs w:val="18"/>
        </w:rPr>
        <w:t xml:space="preserve"> or </w:t>
      </w:r>
      <w:r>
        <w:rPr>
          <w:rFonts w:hint="eastAsia" w:ascii="等线" w:hAnsi="等线" w:eastAsia="等线" w:cs="等线"/>
          <w:szCs w:val="18"/>
          <w:lang w:val="en-US" w:eastAsia="zh-CN"/>
        </w:rPr>
        <w:t>Receiver</w:t>
      </w:r>
      <w:r>
        <w:rPr>
          <w:rFonts w:hint="eastAsia" w:ascii="等线" w:hAnsi="等线" w:eastAsia="等线" w:cs="等线"/>
          <w:szCs w:val="18"/>
        </w:rPr>
        <w:t xml:space="preserve"> without regard for the actual unit being controlled. Any command containing </w:t>
      </w:r>
      <w:r>
        <w:rPr>
          <w:rFonts w:hint="eastAsia" w:ascii="等线" w:hAnsi="等线" w:eastAsia="等线" w:cs="等线"/>
          <w:b/>
          <w:szCs w:val="18"/>
        </w:rPr>
        <w:t>TX</w:t>
      </w:r>
      <w:r>
        <w:rPr>
          <w:rFonts w:hint="eastAsia" w:ascii="等线" w:hAnsi="等线" w:eastAsia="等线" w:cs="等线"/>
          <w:szCs w:val="18"/>
        </w:rPr>
        <w:t xml:space="preserve"> is always routed to the </w:t>
      </w:r>
      <w:r>
        <w:rPr>
          <w:rFonts w:hint="eastAsia" w:ascii="等线" w:hAnsi="等线" w:eastAsia="等线" w:cs="等线"/>
          <w:szCs w:val="18"/>
          <w:lang w:val="en-US" w:eastAsia="zh-CN"/>
        </w:rPr>
        <w:t>Transmitter</w:t>
      </w:r>
      <w:r>
        <w:rPr>
          <w:rFonts w:hint="eastAsia" w:ascii="等线" w:hAnsi="等线" w:eastAsia="等线" w:cs="等线"/>
          <w:szCs w:val="18"/>
        </w:rPr>
        <w:t xml:space="preserve"> and all </w:t>
      </w:r>
      <w:r>
        <w:rPr>
          <w:rFonts w:hint="eastAsia" w:ascii="等线" w:hAnsi="等线" w:eastAsia="等线" w:cs="等线"/>
          <w:b/>
          <w:szCs w:val="18"/>
        </w:rPr>
        <w:t>RX</w:t>
      </w:r>
      <w:r>
        <w:rPr>
          <w:rFonts w:hint="eastAsia" w:ascii="等线" w:hAnsi="等线" w:eastAsia="等线" w:cs="等线"/>
          <w:szCs w:val="18"/>
        </w:rPr>
        <w:t xml:space="preserve"> commands routed to </w:t>
      </w:r>
      <w:r>
        <w:rPr>
          <w:rFonts w:hint="eastAsia" w:ascii="等线" w:hAnsi="等线" w:eastAsia="等线" w:cs="等线"/>
          <w:szCs w:val="18"/>
          <w:lang w:val="en-US" w:eastAsia="zh-CN"/>
        </w:rPr>
        <w:t>Receiver</w:t>
      </w:r>
      <w:r>
        <w:rPr>
          <w:rFonts w:hint="eastAsia" w:ascii="等线" w:hAnsi="等线" w:eastAsia="等线" w:cs="等线"/>
          <w:szCs w:val="18"/>
        </w:rPr>
        <w:t>.</w:t>
      </w:r>
    </w:p>
    <w:p>
      <w:pPr>
        <w:pStyle w:val="36"/>
        <w:numPr>
          <w:ilvl w:val="0"/>
          <w:numId w:val="6"/>
        </w:numPr>
        <w:spacing w:before="120"/>
        <w:ind w:left="426" w:hanging="283"/>
        <w:rPr>
          <w:rFonts w:hint="eastAsia" w:ascii="等线" w:hAnsi="等线" w:eastAsia="等线" w:cs="等线"/>
          <w:szCs w:val="18"/>
        </w:rPr>
      </w:pPr>
      <w:r>
        <w:rPr>
          <w:rFonts w:hint="eastAsia" w:ascii="等线" w:hAnsi="等线" w:eastAsia="等线" w:cs="等线"/>
          <w:szCs w:val="18"/>
        </w:rPr>
        <w:t xml:space="preserve">All RS232 communications are passed through regardless of baud rate or other settings. </w:t>
      </w:r>
    </w:p>
    <w:p>
      <w:pPr>
        <w:pStyle w:val="36"/>
        <w:spacing w:before="120"/>
        <w:ind w:left="426"/>
        <w:rPr>
          <w:rFonts w:hint="eastAsia" w:ascii="等线" w:hAnsi="等线" w:eastAsia="等线" w:cs="等线"/>
          <w:szCs w:val="18"/>
        </w:rPr>
      </w:pPr>
      <w:r>
        <w:rPr>
          <w:rFonts w:hint="eastAsia" w:ascii="等线" w:hAnsi="等线" w:eastAsia="等线" w:cs="等线"/>
          <w:szCs w:val="18"/>
        </w:rPr>
        <w:t>This allows the use of third-party RS232 communication without having to set the protocol specifics – Just pass-through.</w:t>
      </w:r>
    </w:p>
    <w:p>
      <w:pPr>
        <w:pStyle w:val="36"/>
        <w:numPr>
          <w:ilvl w:val="0"/>
          <w:numId w:val="0"/>
        </w:numPr>
        <w:ind w:left="143" w:leftChars="0"/>
        <w:rPr>
          <w:rFonts w:hint="eastAsia" w:ascii="等线" w:hAnsi="等线" w:eastAsia="等线" w:cs="等线"/>
          <w:sz w:val="16"/>
          <w:szCs w:val="16"/>
        </w:rPr>
      </w:pPr>
    </w:p>
    <w:p>
      <w:pPr>
        <w:bidi w:val="0"/>
        <w:rPr>
          <w:rFonts w:hint="eastAsia" w:ascii="等线" w:hAnsi="等线" w:eastAsia="等线" w:cs="等线"/>
          <w:b/>
          <w:bCs/>
          <w:szCs w:val="18"/>
          <w:lang w:val="en-US" w:eastAsia="zh-CN"/>
        </w:rPr>
      </w:pPr>
      <w:r>
        <w:rPr>
          <w:rFonts w:hint="eastAsia" w:ascii="等线" w:hAnsi="等线" w:eastAsia="等线" w:cs="等线"/>
          <w:b/>
          <w:bCs/>
          <w:sz w:val="20"/>
          <w:szCs w:val="28"/>
          <w:lang w:val="en-US" w:eastAsia="zh-CN"/>
        </w:rPr>
        <w:t>PC Tool</w:t>
      </w:r>
    </w:p>
    <w:p>
      <w:pPr>
        <w:rPr>
          <w:rFonts w:hint="eastAsia" w:ascii="等线" w:hAnsi="等线" w:eastAsia="等线" w:cs="等线"/>
          <w:szCs w:val="18"/>
        </w:rPr>
      </w:pPr>
      <w:bookmarkStart w:id="23" w:name="_Toc17961584"/>
      <w:r>
        <w:rPr>
          <w:rFonts w:hint="eastAsia" w:ascii="等线" w:hAnsi="等线" w:eastAsia="等线" w:cs="等线"/>
          <w:szCs w:val="18"/>
          <w:lang w:val="en-US" w:eastAsia="zh-CN"/>
        </w:rPr>
        <w:t xml:space="preserve">The </w:t>
      </w:r>
      <w:r>
        <w:rPr>
          <w:rFonts w:hint="eastAsia" w:ascii="等线" w:hAnsi="等线" w:eastAsia="等线" w:cs="等线"/>
          <w:szCs w:val="18"/>
          <w:lang w:eastAsia="zh-CN"/>
        </w:rPr>
        <w:t>PCTool</w:t>
      </w:r>
      <w:r>
        <w:rPr>
          <w:rFonts w:hint="eastAsia" w:ascii="等线" w:hAnsi="等线" w:eastAsia="等线" w:cs="等线"/>
          <w:szCs w:val="18"/>
        </w:rPr>
        <w:t xml:space="preserve"> is a PC software package that allows the user to interface/control </w:t>
      </w:r>
      <w:r>
        <w:rPr>
          <w:rFonts w:hint="eastAsia" w:ascii="等线" w:hAnsi="等线" w:eastAsia="等线" w:cs="等线"/>
          <w:szCs w:val="18"/>
          <w:lang w:val="en-US" w:eastAsia="zh-CN"/>
        </w:rPr>
        <w:t>the</w:t>
      </w:r>
      <w:r>
        <w:rPr>
          <w:rFonts w:hint="eastAsia" w:ascii="等线" w:hAnsi="等线" w:eastAsia="等线" w:cs="等线"/>
          <w:szCs w:val="18"/>
        </w:rPr>
        <w:t xml:space="preserve"> product. Please interface with RS232 (Tx, Rx) port via a com-port (or USB to RS232 dongle).  The control panel provides a very simple and easy interface for managing /monitoring the </w:t>
      </w:r>
      <w:r>
        <w:rPr>
          <w:rFonts w:hint="eastAsia" w:ascii="等线" w:hAnsi="等线" w:eastAsia="等线" w:cs="等线"/>
          <w:szCs w:val="18"/>
          <w:lang w:val="en-US" w:eastAsia="zh-CN"/>
        </w:rPr>
        <w:t>extenders</w:t>
      </w:r>
      <w:r>
        <w:rPr>
          <w:rFonts w:hint="eastAsia" w:ascii="等线" w:hAnsi="等线" w:eastAsia="等线" w:cs="等线"/>
          <w:szCs w:val="18"/>
        </w:rPr>
        <w:t xml:space="preserve"> set. This is highly recommended for installation as well as possible maintenance requirements. </w:t>
      </w:r>
    </w:p>
    <w:p>
      <w:pPr>
        <w:rPr>
          <w:rFonts w:hint="eastAsia" w:ascii="等线" w:hAnsi="等线" w:eastAsia="等线" w:cs="等线"/>
          <w:szCs w:val="18"/>
        </w:rPr>
      </w:pPr>
      <w:r>
        <w:rPr>
          <w:rFonts w:hint="eastAsia" w:ascii="等线" w:hAnsi="等线" w:eastAsia="等线" w:cs="等线"/>
          <w:szCs w:val="18"/>
        </w:rPr>
        <w:t xml:space="preserve">All the following commands, except for the HELP command are included in the </w:t>
      </w:r>
      <w:r>
        <w:rPr>
          <w:rFonts w:hint="eastAsia" w:ascii="等线" w:hAnsi="等线" w:eastAsia="等线" w:cs="等线"/>
          <w:szCs w:val="18"/>
          <w:lang w:eastAsia="zh-CN"/>
        </w:rPr>
        <w:t>PCTool</w:t>
      </w:r>
      <w:r>
        <w:rPr>
          <w:rFonts w:hint="eastAsia" w:ascii="等线" w:hAnsi="等线" w:eastAsia="等线" w:cs="等线"/>
          <w:szCs w:val="18"/>
        </w:rPr>
        <w:t xml:space="preserve"> software.</w:t>
      </w:r>
    </w:p>
    <w:p>
      <w:pPr>
        <w:spacing w:after="40"/>
        <w:rPr>
          <w:rFonts w:hint="eastAsia" w:ascii="等线" w:hAnsi="等线" w:eastAsia="等线" w:cs="等线"/>
          <w:sz w:val="16"/>
          <w:szCs w:val="16"/>
          <w:lang w:val="en-GB"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HELP command</w:t>
      </w:r>
    </w:p>
    <w:p>
      <w:pPr>
        <w:spacing w:after="40"/>
        <w:rPr>
          <w:rFonts w:hint="eastAsia" w:ascii="等线" w:hAnsi="等线" w:eastAsia="等线" w:cs="等线"/>
          <w:sz w:val="16"/>
          <w:szCs w:val="16"/>
        </w:rPr>
      </w:pPr>
      <w:r>
        <w:rPr>
          <w:rFonts w:hint="eastAsia" w:ascii="等线" w:hAnsi="等线" w:eastAsia="等线" w:cs="等线"/>
        </w:rPr>
        <w:t>This command returns the complete list of supported control commands, with examples.</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776"/>
        <w:gridCol w:w="4391"/>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3063"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 Receive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HELP</w:t>
            </w:r>
            <w:r>
              <w:rPr>
                <w:rFonts w:hint="eastAsia" w:ascii="等线" w:hAnsi="等线" w:eastAsia="等线" w:cs="等线"/>
                <w:b/>
                <w:bCs/>
                <w:sz w:val="16"/>
                <w:szCs w:val="16"/>
              </w:rPr>
              <w:sym w:font="Wingdings 3" w:char="F038"/>
            </w:r>
          </w:p>
        </w:tc>
        <w:tc>
          <w:tcPr>
            <w:tcW w:w="3063"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Get the current Transmitter Commands list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tcMar>
              <w:top w:w="28" w:type="dxa"/>
              <w:bottom w:w="28" w:type="dxa"/>
            </w:tcMar>
          </w:tcPr>
          <w:p>
            <w:pPr>
              <w:rPr>
                <w:rFonts w:hint="eastAsia" w:ascii="等线" w:hAnsi="等线" w:eastAsia="等线" w:cs="等线"/>
                <w:b/>
                <w:bCs/>
                <w:sz w:val="16"/>
                <w:szCs w:val="16"/>
                <w:highlight w:val="yellow"/>
              </w:rPr>
            </w:pPr>
            <w:r>
              <w:rPr>
                <w:rFonts w:hint="eastAsia" w:ascii="等线" w:hAnsi="等线" w:eastAsia="等线" w:cs="等线"/>
                <w:b/>
                <w:bCs/>
                <w:sz w:val="16"/>
                <w:szCs w:val="16"/>
              </w:rPr>
              <w:t>GET RX HELP</w:t>
            </w:r>
            <w:r>
              <w:rPr>
                <w:rFonts w:hint="eastAsia" w:ascii="等线" w:hAnsi="等线" w:eastAsia="等线" w:cs="等线"/>
                <w:b/>
                <w:bCs/>
                <w:sz w:val="16"/>
                <w:szCs w:val="16"/>
              </w:rPr>
              <w:sym w:font="Wingdings 3" w:char="F038"/>
            </w:r>
          </w:p>
        </w:tc>
        <w:tc>
          <w:tcPr>
            <w:tcW w:w="3063" w:type="pct"/>
            <w:tcMar>
              <w:top w:w="28" w:type="dxa"/>
              <w:bottom w:w="28" w:type="dxa"/>
            </w:tcMar>
          </w:tcPr>
          <w:p>
            <w:pPr>
              <w:rPr>
                <w:rFonts w:hint="eastAsia" w:ascii="等线" w:hAnsi="等线" w:eastAsia="等线" w:cs="等线"/>
                <w:b/>
                <w:sz w:val="16"/>
                <w:szCs w:val="16"/>
              </w:rPr>
            </w:pPr>
            <w:r>
              <w:rPr>
                <w:rFonts w:hint="eastAsia" w:ascii="等线" w:hAnsi="等线" w:eastAsia="等线" w:cs="等线"/>
                <w:sz w:val="16"/>
                <w:szCs w:val="16"/>
              </w:rPr>
              <w:t>Get the current Receiver Commands list</w:t>
            </w:r>
          </w:p>
        </w:tc>
      </w:tr>
    </w:tbl>
    <w:p>
      <w:pPr>
        <w:pStyle w:val="3"/>
        <w:rPr>
          <w:rFonts w:hint="eastAsia" w:ascii="等线" w:hAnsi="等线" w:eastAsia="等线" w:cs="等线"/>
          <w:sz w:val="18"/>
          <w:szCs w:val="18"/>
          <w:lang w:val="en-US"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Input HDCP command</w:t>
      </w:r>
    </w:p>
    <w:p>
      <w:pPr>
        <w:rPr>
          <w:rFonts w:hint="eastAsia" w:ascii="等线" w:hAnsi="等线" w:eastAsia="等线" w:cs="等线"/>
          <w:sz w:val="16"/>
          <w:szCs w:val="16"/>
          <w:lang w:val="en-US" w:eastAsia="zh-CN"/>
        </w:rPr>
      </w:pPr>
      <w:r>
        <w:rPr>
          <w:rFonts w:hint="eastAsia" w:ascii="等线" w:hAnsi="等线" w:eastAsia="等线" w:cs="等线"/>
        </w:rPr>
        <w:t>The following commands are used to select the HDMI Input HDCP mod</w:t>
      </w:r>
      <w:r>
        <w:rPr>
          <w:rFonts w:hint="eastAsia" w:ascii="等线" w:hAnsi="等线" w:eastAsia="等线" w:cs="等线"/>
          <w:lang w:val="en-US" w:eastAsia="zh-CN"/>
        </w:rPr>
        <w:t>es</w:t>
      </w:r>
    </w:p>
    <w:tbl>
      <w:tblPr>
        <w:tblStyle w:val="47"/>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943"/>
        <w:gridCol w:w="422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05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294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INPUT-HDCP-CONFIG w</w:t>
            </w:r>
            <w:r>
              <w:rPr>
                <w:rFonts w:hint="eastAsia" w:ascii="等线" w:hAnsi="等线" w:eastAsia="等线" w:cs="等线"/>
                <w:b/>
                <w:bCs/>
                <w:sz w:val="16"/>
                <w:szCs w:val="16"/>
              </w:rPr>
              <w:sym w:font="Wingdings 3" w:char="F038"/>
            </w:r>
          </w:p>
        </w:tc>
        <w:tc>
          <w:tcPr>
            <w:tcW w:w="2947"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bCs/>
                <w:sz w:val="16"/>
                <w:szCs w:val="16"/>
              </w:rPr>
              <w:t>w</w:t>
            </w:r>
            <w:r>
              <w:rPr>
                <w:rFonts w:hint="eastAsia" w:ascii="等线" w:hAnsi="等线" w:eastAsia="等线" w:cs="等线"/>
                <w:sz w:val="16"/>
                <w:szCs w:val="16"/>
              </w:rPr>
              <w:t xml:space="preserve"> is one of following:</w:t>
            </w:r>
          </w:p>
          <w:p>
            <w:pPr>
              <w:jc w:val="left"/>
              <w:rPr>
                <w:rFonts w:hint="eastAsia" w:ascii="等线" w:hAnsi="等线" w:eastAsia="等线" w:cs="等线"/>
                <w:sz w:val="16"/>
                <w:szCs w:val="16"/>
              </w:rPr>
            </w:pPr>
            <w:r>
              <w:rPr>
                <w:rFonts w:hint="eastAsia" w:ascii="等线" w:hAnsi="等线" w:eastAsia="等线" w:cs="等线"/>
                <w:b/>
                <w:bCs/>
                <w:sz w:val="16"/>
                <w:szCs w:val="16"/>
              </w:rPr>
              <w:t>1.4</w:t>
            </w:r>
            <w:r>
              <w:rPr>
                <w:rFonts w:hint="eastAsia" w:ascii="等线" w:hAnsi="等线" w:eastAsia="等线" w:cs="等线"/>
                <w:sz w:val="16"/>
                <w:szCs w:val="16"/>
              </w:rPr>
              <w:t xml:space="preserve"> – Accepts HDCP 1.4 and No HDCP</w:t>
            </w:r>
          </w:p>
          <w:p>
            <w:pPr>
              <w:jc w:val="left"/>
              <w:rPr>
                <w:rFonts w:hint="eastAsia" w:ascii="等线" w:hAnsi="等线" w:eastAsia="等线" w:cs="等线"/>
                <w:sz w:val="16"/>
                <w:szCs w:val="16"/>
              </w:rPr>
            </w:pPr>
            <w:r>
              <w:rPr>
                <w:rFonts w:hint="eastAsia" w:ascii="等线" w:hAnsi="等线" w:eastAsia="等线" w:cs="等线"/>
                <w:b/>
                <w:bCs/>
                <w:sz w:val="16"/>
                <w:szCs w:val="16"/>
              </w:rPr>
              <w:t>2.2</w:t>
            </w:r>
            <w:r>
              <w:rPr>
                <w:rFonts w:hint="eastAsia" w:ascii="等线" w:hAnsi="等线" w:eastAsia="等线" w:cs="等线"/>
                <w:sz w:val="16"/>
                <w:szCs w:val="16"/>
              </w:rPr>
              <w:t xml:space="preserve"> – (default) Accepts HDCP 2.2, HDCP 1.4 and No HDCP</w:t>
            </w:r>
          </w:p>
          <w:p>
            <w:pPr>
              <w:jc w:val="left"/>
              <w:rPr>
                <w:rFonts w:hint="eastAsia" w:ascii="等线" w:hAnsi="等线" w:eastAsia="等线" w:cs="等线"/>
                <w:sz w:val="16"/>
                <w:szCs w:val="16"/>
              </w:rPr>
            </w:pPr>
            <w:r>
              <w:rPr>
                <w:rFonts w:hint="eastAsia" w:ascii="等线" w:hAnsi="等线" w:eastAsia="等线" w:cs="等线"/>
                <w:b/>
                <w:bCs/>
                <w:sz w:val="16"/>
                <w:szCs w:val="16"/>
              </w:rPr>
              <w:t>OFF</w:t>
            </w:r>
            <w:r>
              <w:rPr>
                <w:rFonts w:hint="eastAsia" w:ascii="等线" w:hAnsi="等线" w:eastAsia="等线" w:cs="等线"/>
                <w:sz w:val="16"/>
                <w:szCs w:val="16"/>
              </w:rPr>
              <w:t xml:space="preserve"> – Only accepts signals with No HDCP</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053" w:type="pct"/>
            <w:tcMar>
              <w:top w:w="28" w:type="dxa"/>
              <w:bottom w:w="28" w:type="dxa"/>
            </w:tcMar>
            <w:vAlign w:val="center"/>
          </w:tcPr>
          <w:p>
            <w:pPr>
              <w:jc w:val="left"/>
              <w:rPr>
                <w:rFonts w:hint="eastAsia" w:ascii="等线" w:hAnsi="等线" w:eastAsia="等线" w:cs="等线"/>
                <w:b w:val="0"/>
                <w:bCs/>
                <w:sz w:val="16"/>
                <w:szCs w:val="16"/>
              </w:rPr>
            </w:pPr>
            <w:r>
              <w:rPr>
                <w:rFonts w:hint="eastAsia" w:ascii="等线" w:hAnsi="等线" w:eastAsia="等线" w:cs="等线"/>
                <w:b/>
                <w:bCs/>
                <w:sz w:val="16"/>
                <w:szCs w:val="16"/>
              </w:rPr>
              <w:t>GET TX INPUT-HDCP-CONFIG</w:t>
            </w:r>
            <w:r>
              <w:rPr>
                <w:rFonts w:hint="eastAsia" w:ascii="等线" w:hAnsi="等线" w:eastAsia="等线" w:cs="等线"/>
                <w:b/>
                <w:bCs/>
                <w:sz w:val="16"/>
                <w:szCs w:val="16"/>
              </w:rPr>
              <w:sym w:font="Wingdings 3" w:char="F038"/>
            </w:r>
          </w:p>
        </w:tc>
        <w:tc>
          <w:tcPr>
            <w:tcW w:w="2947"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input HDCP mode</w:t>
            </w:r>
          </w:p>
        </w:tc>
      </w:tr>
    </w:tbl>
    <w:p>
      <w:pPr>
        <w:bidi w:val="0"/>
        <w:rPr>
          <w:rFonts w:hint="eastAsia" w:ascii="等线" w:hAnsi="等线" w:eastAsia="等线" w:cs="等线"/>
          <w:b/>
          <w:bCs/>
          <w:sz w:val="20"/>
          <w:szCs w:val="28"/>
          <w:lang w:val="en-US"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Output HDCP command</w:t>
      </w:r>
    </w:p>
    <w:tbl>
      <w:tblPr>
        <w:tblStyle w:val="47"/>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744"/>
        <w:gridCol w:w="4423"/>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14"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3086"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14"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HDCP-OPTION w</w:t>
            </w:r>
            <w:r>
              <w:rPr>
                <w:rFonts w:hint="eastAsia" w:ascii="等线" w:hAnsi="等线" w:eastAsia="等线" w:cs="等线"/>
                <w:b/>
                <w:bCs/>
                <w:sz w:val="16"/>
                <w:szCs w:val="16"/>
              </w:rPr>
              <w:sym w:font="Wingdings 3" w:char="F038"/>
            </w:r>
          </w:p>
        </w:tc>
        <w:tc>
          <w:tcPr>
            <w:tcW w:w="3086"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bCs/>
                <w:sz w:val="16"/>
                <w:szCs w:val="16"/>
              </w:rPr>
              <w:t>w</w:t>
            </w:r>
            <w:r>
              <w:rPr>
                <w:rFonts w:hint="eastAsia" w:ascii="等线" w:hAnsi="等线" w:eastAsia="等线" w:cs="等线"/>
                <w:sz w:val="16"/>
                <w:szCs w:val="16"/>
              </w:rPr>
              <w:t xml:space="preserve"> is one of following:</w:t>
            </w:r>
          </w:p>
          <w:p>
            <w:pPr>
              <w:jc w:val="left"/>
              <w:rPr>
                <w:rFonts w:hint="eastAsia" w:ascii="等线" w:hAnsi="等线" w:eastAsia="等线" w:cs="等线"/>
                <w:sz w:val="16"/>
                <w:szCs w:val="16"/>
              </w:rPr>
            </w:pPr>
            <w:r>
              <w:rPr>
                <w:rFonts w:hint="eastAsia" w:ascii="等线" w:hAnsi="等线" w:eastAsia="等线" w:cs="等线"/>
                <w:sz w:val="16"/>
                <w:szCs w:val="16"/>
              </w:rPr>
              <w:t>FORCE-1.4</w:t>
            </w:r>
          </w:p>
          <w:p>
            <w:pPr>
              <w:jc w:val="left"/>
              <w:rPr>
                <w:rFonts w:hint="eastAsia" w:ascii="等线" w:hAnsi="等线" w:eastAsia="等线" w:cs="等线"/>
                <w:sz w:val="16"/>
                <w:szCs w:val="16"/>
              </w:rPr>
            </w:pPr>
            <w:r>
              <w:rPr>
                <w:rFonts w:hint="eastAsia" w:ascii="等线" w:hAnsi="等线" w:eastAsia="等线" w:cs="等线"/>
                <w:sz w:val="16"/>
                <w:szCs w:val="16"/>
              </w:rPr>
              <w:t>FORCE-2.2</w:t>
            </w:r>
          </w:p>
          <w:p>
            <w:pPr>
              <w:jc w:val="left"/>
              <w:rPr>
                <w:rFonts w:hint="eastAsia" w:ascii="等线" w:hAnsi="等线" w:eastAsia="等线" w:cs="等线"/>
                <w:sz w:val="16"/>
                <w:szCs w:val="16"/>
              </w:rPr>
            </w:pPr>
            <w:r>
              <w:rPr>
                <w:rFonts w:hint="eastAsia" w:ascii="等线" w:hAnsi="等线" w:eastAsia="等线" w:cs="等线"/>
                <w:sz w:val="16"/>
                <w:szCs w:val="16"/>
              </w:rPr>
              <w:t xml:space="preserve">FORCE-OFF (cascade mode) </w:t>
            </w:r>
          </w:p>
          <w:p>
            <w:pPr>
              <w:jc w:val="left"/>
              <w:rPr>
                <w:rFonts w:hint="eastAsia" w:ascii="等线" w:hAnsi="等线" w:eastAsia="等线" w:cs="等线"/>
                <w:sz w:val="16"/>
                <w:szCs w:val="16"/>
              </w:rPr>
            </w:pPr>
            <w:r>
              <w:rPr>
                <w:rFonts w:hint="eastAsia" w:ascii="等线" w:hAnsi="等线" w:eastAsia="等线" w:cs="等线"/>
                <w:sz w:val="16"/>
                <w:szCs w:val="16"/>
              </w:rPr>
              <w:t>FOLLOW-INPUT (default)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14" w:type="pct"/>
            <w:tcMar>
              <w:top w:w="28" w:type="dxa"/>
              <w:bottom w:w="28" w:type="dxa"/>
            </w:tcMar>
            <w:vAlign w:val="center"/>
          </w:tcPr>
          <w:p>
            <w:pPr>
              <w:jc w:val="left"/>
              <w:rPr>
                <w:rFonts w:hint="eastAsia" w:ascii="等线" w:hAnsi="等线" w:eastAsia="等线" w:cs="等线"/>
                <w:b w:val="0"/>
                <w:bCs/>
                <w:sz w:val="16"/>
                <w:szCs w:val="16"/>
              </w:rPr>
            </w:pPr>
            <w:r>
              <w:rPr>
                <w:rFonts w:hint="eastAsia" w:ascii="等线" w:hAnsi="等线" w:eastAsia="等线" w:cs="等线"/>
                <w:b/>
                <w:bCs/>
                <w:sz w:val="16"/>
                <w:szCs w:val="16"/>
              </w:rPr>
              <w:t>GET TX HDCP-OPTION</w:t>
            </w:r>
            <w:r>
              <w:rPr>
                <w:rFonts w:hint="eastAsia" w:ascii="等线" w:hAnsi="等线" w:eastAsia="等线" w:cs="等线"/>
                <w:b/>
                <w:bCs/>
                <w:sz w:val="16"/>
                <w:szCs w:val="16"/>
              </w:rPr>
              <w:sym w:font="Wingdings 3" w:char="F038"/>
            </w:r>
          </w:p>
        </w:tc>
        <w:tc>
          <w:tcPr>
            <w:tcW w:w="3086"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output current HDCP mode</w:t>
            </w:r>
          </w:p>
        </w:tc>
      </w:tr>
    </w:tbl>
    <w:p>
      <w:pPr>
        <w:bidi w:val="0"/>
        <w:rPr>
          <w:rFonts w:hint="eastAsia" w:ascii="等线" w:hAnsi="等线" w:eastAsia="等线" w:cs="等线"/>
          <w:b/>
          <w:bCs/>
          <w:sz w:val="20"/>
          <w:szCs w:val="28"/>
          <w:lang w:val="en-US"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EDID command</w:t>
      </w:r>
    </w:p>
    <w:p>
      <w:pPr>
        <w:spacing w:after="120"/>
        <w:rPr>
          <w:rFonts w:hint="eastAsia" w:ascii="等线" w:hAnsi="等线" w:eastAsia="等线" w:cs="等线"/>
          <w:sz w:val="16"/>
          <w:szCs w:val="16"/>
          <w:lang w:val="en-US" w:eastAsia="zh-CN"/>
        </w:rPr>
      </w:pPr>
      <w:r>
        <w:rPr>
          <w:rFonts w:hint="eastAsia" w:ascii="等线" w:hAnsi="等线" w:eastAsia="等线" w:cs="等线"/>
        </w:rPr>
        <w:t xml:space="preserve">Any of the following pre-defined EDID settings can be selected as the active EDID when the front EDID switch on the </w:t>
      </w:r>
      <w:r>
        <w:rPr>
          <w:rFonts w:hint="eastAsia" w:ascii="等线" w:hAnsi="等线" w:eastAsia="等线" w:cs="等线"/>
          <w:lang w:val="en-US" w:eastAsia="zh-CN"/>
        </w:rPr>
        <w:t>Transmitter</w:t>
      </w:r>
      <w:r>
        <w:rPr>
          <w:rFonts w:hint="eastAsia" w:ascii="等线" w:hAnsi="等线" w:eastAsia="等线" w:cs="等线"/>
        </w:rPr>
        <w:t xml:space="preserve"> is set to the </w:t>
      </w:r>
      <w:r>
        <w:rPr>
          <w:rFonts w:hint="eastAsia" w:ascii="等线" w:hAnsi="等线" w:eastAsia="等线" w:cs="等线"/>
          <w:b/>
        </w:rPr>
        <w:t>PRE</w:t>
      </w:r>
      <w:r>
        <w:rPr>
          <w:rFonts w:hint="eastAsia" w:ascii="等线" w:hAnsi="等线" w:eastAsia="等线" w:cs="等线"/>
        </w:rPr>
        <w:t xml:space="preserve"> position. The selection for </w:t>
      </w:r>
      <w:r>
        <w:rPr>
          <w:rFonts w:hint="eastAsia" w:ascii="等线" w:hAnsi="等线" w:eastAsia="等线" w:cs="等线"/>
          <w:b/>
          <w:bCs/>
        </w:rPr>
        <w:t>PRE</w:t>
      </w:r>
      <w:r>
        <w:rPr>
          <w:rFonts w:hint="eastAsia" w:ascii="等线" w:hAnsi="等线" w:eastAsia="等线" w:cs="等线"/>
        </w:rPr>
        <w:t xml:space="preserve"> is done using the RS232 command given in the following</w:t>
      </w:r>
      <w:r>
        <w:rPr>
          <w:rFonts w:hint="eastAsia" w:ascii="等线" w:hAnsi="等线" w:eastAsia="等线" w:cs="等线"/>
          <w:lang w:val="en-US" w:eastAsia="zh-CN"/>
        </w:rPr>
        <w:t xml:space="preserve"> table:</w:t>
      </w:r>
    </w:p>
    <w:tbl>
      <w:tblPr>
        <w:tblStyle w:val="49"/>
        <w:tblW w:w="0" w:type="auto"/>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518"/>
        <w:gridCol w:w="2410"/>
        <w:gridCol w:w="22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518" w:type="dxa"/>
          </w:tcPr>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4K60-2.0  (default)</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4K60-5.1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4K60-7.1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4K30-2.0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4K30-5.1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4K30-7.1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1080P60-2.0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1080P60-5.1</w:t>
            </w:r>
          </w:p>
        </w:tc>
        <w:tc>
          <w:tcPr>
            <w:tcW w:w="2410" w:type="dxa"/>
          </w:tcPr>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1080P60-7.1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1080P60-3D-7.1</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1080P60-DVI</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1920x1200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1680x1050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1600x1200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1440x900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1400x1050</w:t>
            </w:r>
          </w:p>
        </w:tc>
        <w:tc>
          <w:tcPr>
            <w:tcW w:w="2239" w:type="dxa"/>
          </w:tcPr>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1360x768</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1280x1024</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1024x768P60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720P60-2.0</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MANUAL</w:t>
            </w:r>
          </w:p>
          <w:p>
            <w:pPr>
              <w:pStyle w:val="36"/>
              <w:numPr>
                <w:ilvl w:val="0"/>
                <w:numId w:val="7"/>
              </w:numPr>
              <w:ind w:left="284" w:hanging="142"/>
              <w:rPr>
                <w:rFonts w:hint="eastAsia" w:ascii="等线" w:hAnsi="等线" w:eastAsia="等线" w:cs="等线"/>
                <w:sz w:val="16"/>
                <w:szCs w:val="16"/>
              </w:rPr>
            </w:pPr>
            <w:r>
              <w:rPr>
                <w:rFonts w:hint="eastAsia" w:ascii="等线" w:hAnsi="等线" w:eastAsia="等线" w:cs="等线"/>
                <w:sz w:val="16"/>
                <w:szCs w:val="16"/>
              </w:rPr>
              <w:t>PASS</w:t>
            </w:r>
          </w:p>
        </w:tc>
      </w:tr>
    </w:tbl>
    <w:p>
      <w:pPr>
        <w:rPr>
          <w:rFonts w:hint="eastAsia" w:ascii="等线" w:hAnsi="等线" w:eastAsia="等线" w:cs="等线"/>
          <w:sz w:val="8"/>
          <w:szCs w:val="8"/>
        </w:rPr>
      </w:pP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791"/>
        <w:gridCol w:w="4376"/>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47"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3053"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19" w:hRule="atLeast"/>
        </w:trPr>
        <w:tc>
          <w:tcPr>
            <w:tcW w:w="1947"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PREDEFINE-EDID w</w:t>
            </w:r>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rPr>
            </w:pPr>
            <w:r>
              <w:rPr>
                <w:rFonts w:hint="eastAsia" w:ascii="等线" w:hAnsi="等线" w:eastAsia="等线" w:cs="等线"/>
                <w:b w:val="0"/>
                <w:bCs w:val="0"/>
                <w:sz w:val="16"/>
                <w:szCs w:val="16"/>
              </w:rPr>
              <w:t xml:space="preserve">(default: </w:t>
            </w:r>
            <w:bookmarkStart w:id="24" w:name="_Hlk49097015"/>
            <w:r>
              <w:rPr>
                <w:rFonts w:hint="eastAsia" w:ascii="等线" w:hAnsi="等线" w:eastAsia="等线" w:cs="等线"/>
                <w:b w:val="0"/>
                <w:bCs w:val="0"/>
                <w:sz w:val="16"/>
                <w:szCs w:val="16"/>
              </w:rPr>
              <w:t>4K60-2.0</w:t>
            </w:r>
            <w:bookmarkEnd w:id="24"/>
            <w:r>
              <w:rPr>
                <w:rFonts w:hint="eastAsia" w:ascii="等线" w:hAnsi="等线" w:eastAsia="等线" w:cs="等线"/>
                <w:b w:val="0"/>
                <w:bCs w:val="0"/>
                <w:sz w:val="16"/>
                <w:szCs w:val="16"/>
              </w:rPr>
              <w:t>)</w:t>
            </w:r>
          </w:p>
        </w:tc>
        <w:tc>
          <w:tcPr>
            <w:tcW w:w="3053"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sz w:val="16"/>
                <w:szCs w:val="16"/>
              </w:rPr>
              <w:t>w</w:t>
            </w:r>
            <w:r>
              <w:rPr>
                <w:rFonts w:hint="eastAsia" w:ascii="等线" w:hAnsi="等线" w:eastAsia="等线" w:cs="等线"/>
                <w:sz w:val="16"/>
                <w:szCs w:val="16"/>
              </w:rPr>
              <w:t xml:space="preserve"> is one of the 22 EDID options as given above.</w:t>
            </w:r>
          </w:p>
          <w:p>
            <w:pPr>
              <w:jc w:val="left"/>
              <w:rPr>
                <w:rFonts w:hint="eastAsia" w:ascii="等线" w:hAnsi="等线" w:eastAsia="等线" w:cs="等线"/>
                <w:sz w:val="16"/>
                <w:szCs w:val="16"/>
              </w:rPr>
            </w:pPr>
            <w:r>
              <w:rPr>
                <w:rFonts w:hint="eastAsia" w:ascii="等线" w:hAnsi="等线" w:eastAsia="等线" w:cs="等线"/>
                <w:sz w:val="16"/>
                <w:szCs w:val="16"/>
              </w:rPr>
              <w:t>See below for use of the MANUAL and PASS options.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47"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PREDEFINE-EDID</w:t>
            </w:r>
            <w:r>
              <w:rPr>
                <w:rFonts w:hint="eastAsia" w:ascii="等线" w:hAnsi="等线" w:eastAsia="等线" w:cs="等线"/>
                <w:b/>
                <w:bCs/>
                <w:sz w:val="16"/>
                <w:szCs w:val="16"/>
              </w:rPr>
              <w:sym w:font="Wingdings 3" w:char="F038"/>
            </w:r>
          </w:p>
        </w:tc>
        <w:tc>
          <w:tcPr>
            <w:tcW w:w="3053"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EDID setting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47"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COPY-DISP-EDID</w:t>
            </w:r>
            <w:r>
              <w:rPr>
                <w:rFonts w:hint="eastAsia" w:ascii="等线" w:hAnsi="等线" w:eastAsia="等线" w:cs="等线"/>
                <w:b/>
                <w:bCs/>
                <w:sz w:val="16"/>
                <w:szCs w:val="16"/>
              </w:rPr>
              <w:sym w:font="Wingdings 3" w:char="F038"/>
            </w:r>
          </w:p>
        </w:tc>
        <w:tc>
          <w:tcPr>
            <w:tcW w:w="3053"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Copy Display EDID to the MANUAL EDID memory.</w:t>
            </w:r>
          </w:p>
        </w:tc>
      </w:tr>
      <w:bookmarkEnd w:id="23"/>
    </w:tbl>
    <w:p>
      <w:pPr>
        <w:spacing w:before="60"/>
        <w:rPr>
          <w:rFonts w:hint="eastAsia" w:ascii="等线" w:hAnsi="等线" w:eastAsia="等线" w:cs="等线"/>
        </w:rPr>
      </w:pPr>
      <w:bookmarkStart w:id="25" w:name="_Ref46397680"/>
      <w:r>
        <w:rPr>
          <w:rFonts w:hint="eastAsia" w:ascii="等线" w:hAnsi="等线" w:eastAsia="等线" w:cs="等线"/>
        </w:rPr>
        <w:t xml:space="preserve">When a specific EDID is required, it is recommended to use </w:t>
      </w:r>
      <w:r>
        <w:rPr>
          <w:rFonts w:hint="eastAsia" w:ascii="等线" w:hAnsi="等线" w:eastAsia="等线" w:cs="等线"/>
          <w:lang w:eastAsia="zh-CN"/>
        </w:rPr>
        <w:t>PCTool</w:t>
      </w:r>
      <w:r>
        <w:rPr>
          <w:rFonts w:hint="eastAsia" w:ascii="等线" w:hAnsi="等线" w:eastAsia="等线" w:cs="等线"/>
          <w:lang w:val="en-US" w:eastAsia="zh-CN"/>
        </w:rPr>
        <w:t xml:space="preserve"> to</w:t>
      </w:r>
      <w:r>
        <w:rPr>
          <w:rFonts w:hint="eastAsia" w:ascii="等线" w:hAnsi="等线" w:eastAsia="等线" w:cs="等线"/>
        </w:rPr>
        <w:t xml:space="preserve"> load and save the EDID file and then select the MANUAL EDID option by sending the </w:t>
      </w:r>
      <w:r>
        <w:rPr>
          <w:rFonts w:hint="eastAsia" w:ascii="等线" w:hAnsi="等线" w:eastAsia="等线" w:cs="等线"/>
          <w:b/>
        </w:rPr>
        <w:t>SET TX PREDEFINED-EDID MANUAL</w:t>
      </w:r>
      <w:r>
        <w:rPr>
          <w:rFonts w:hint="eastAsia" w:ascii="等线" w:hAnsi="等线" w:eastAsia="等线" w:cs="等线"/>
          <w:b/>
          <w:sz w:val="16"/>
          <w:szCs w:val="16"/>
        </w:rPr>
        <w:sym w:font="Wingdings 3" w:char="F038"/>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 xml:space="preserve"> </w:t>
      </w:r>
      <w:r>
        <w:rPr>
          <w:rFonts w:hint="eastAsia" w:ascii="等线" w:hAnsi="等线" w:eastAsia="等线" w:cs="等线"/>
        </w:rPr>
        <w:t>command to enable it.</w:t>
      </w:r>
    </w:p>
    <w:p>
      <w:pPr>
        <w:spacing w:before="60"/>
        <w:rPr>
          <w:rFonts w:hint="eastAsia" w:ascii="等线" w:hAnsi="等线" w:eastAsia="等线" w:cs="等线"/>
        </w:rPr>
      </w:pPr>
      <w:r>
        <w:rPr>
          <w:rFonts w:hint="eastAsia" w:ascii="等线" w:hAnsi="等线" w:eastAsia="等线" w:cs="等线"/>
        </w:rPr>
        <w:t xml:space="preserve">To use the display EDID directly, set the switch on the transmitter to the </w:t>
      </w:r>
      <w:r>
        <w:rPr>
          <w:rFonts w:hint="eastAsia" w:ascii="等线" w:hAnsi="等线" w:eastAsia="等线" w:cs="等线"/>
          <w:b/>
        </w:rPr>
        <w:t>Pass</w:t>
      </w:r>
      <w:r>
        <w:rPr>
          <w:rFonts w:hint="eastAsia" w:ascii="等线" w:hAnsi="等线" w:eastAsia="等线" w:cs="等线"/>
        </w:rPr>
        <w:t xml:space="preserve"> position, or send the </w:t>
      </w:r>
      <w:r>
        <w:rPr>
          <w:rFonts w:hint="eastAsia" w:ascii="等线" w:hAnsi="等线" w:eastAsia="等线" w:cs="等线"/>
          <w:b/>
        </w:rPr>
        <w:t>SET TX PREDEFINED-EDID PASS</w:t>
      </w:r>
      <w:r>
        <w:rPr>
          <w:rFonts w:hint="eastAsia" w:ascii="等线" w:hAnsi="等线" w:eastAsia="等线" w:cs="等线"/>
          <w:b/>
          <w:sz w:val="16"/>
          <w:szCs w:val="16"/>
        </w:rPr>
        <w:sym w:font="Wingdings 3" w:char="F038"/>
      </w:r>
      <w:r>
        <w:rPr>
          <w:rFonts w:hint="eastAsia" w:ascii="等线" w:hAnsi="等线" w:eastAsia="等线" w:cs="等线"/>
          <w:b/>
          <w:sz w:val="16"/>
          <w:szCs w:val="16"/>
        </w:rPr>
        <w:t xml:space="preserve"> </w:t>
      </w:r>
      <w:r>
        <w:rPr>
          <w:rFonts w:hint="eastAsia" w:ascii="等线" w:hAnsi="等线" w:eastAsia="等线" w:cs="等线"/>
          <w:b/>
          <w:sz w:val="16"/>
          <w:szCs w:val="16"/>
          <w:lang w:val="en-US" w:eastAsia="zh-CN"/>
        </w:rPr>
        <w:t xml:space="preserve"> </w:t>
      </w:r>
      <w:r>
        <w:rPr>
          <w:rFonts w:hint="eastAsia" w:ascii="等线" w:hAnsi="等线" w:eastAsia="等线" w:cs="等线"/>
        </w:rPr>
        <w:t>command.</w:t>
      </w:r>
    </w:p>
    <w:p>
      <w:pPr>
        <w:pStyle w:val="3"/>
        <w:rPr>
          <w:rFonts w:hint="eastAsia" w:ascii="等线" w:hAnsi="等线" w:eastAsia="等线" w:cs="等线"/>
          <w:sz w:val="18"/>
          <w:szCs w:val="18"/>
          <w:lang w:val="en-US"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4K</w:t>
      </w:r>
      <w:bookmarkEnd w:id="25"/>
      <w:r>
        <w:rPr>
          <w:rFonts w:hint="eastAsia" w:ascii="等线" w:hAnsi="等线" w:eastAsia="等线" w:cs="等线"/>
          <w:b/>
          <w:bCs/>
          <w:sz w:val="20"/>
          <w:szCs w:val="28"/>
          <w:lang w:val="en-US" w:eastAsia="zh-CN"/>
        </w:rPr>
        <w:t xml:space="preserve"> Down-Scaling</w:t>
      </w:r>
    </w:p>
    <w:p>
      <w:pPr>
        <w:spacing w:after="40"/>
        <w:rPr>
          <w:rFonts w:hint="eastAsia" w:ascii="等线" w:hAnsi="等线" w:eastAsia="等线" w:cs="等线"/>
        </w:rPr>
      </w:pPr>
      <w:r>
        <w:rPr>
          <w:rFonts w:hint="eastAsia" w:ascii="等线" w:hAnsi="等线" w:eastAsia="等线" w:cs="等线"/>
        </w:rPr>
        <w:t>Compatibility with 1080p display units is assured by down-scaling any 4K signal to 1080p.  All 1080p or less signals are simply passed through.</w:t>
      </w:r>
    </w:p>
    <w:p>
      <w:pPr>
        <w:spacing w:before="60"/>
        <w:rPr>
          <w:rFonts w:hint="eastAsia" w:ascii="等线" w:hAnsi="等线" w:eastAsia="等线" w:cs="等线"/>
        </w:rPr>
      </w:pPr>
      <w:r>
        <w:rPr>
          <w:rFonts w:hint="eastAsia" w:ascii="等线" w:hAnsi="等线" w:eastAsia="等线" w:cs="等线"/>
        </w:rPr>
        <w:t>For 4K display requirements, 4K60 4:4:4 input signals can be down-scaled to 4K60 4:2:0, ensuring the 10.2Gbps maximum output bandwidth is not exceeded (Max. 40m).  All lower bandwidth signals such as 4K30 4:4:4, 1080p are just passed through.</w:t>
      </w:r>
    </w:p>
    <w:p>
      <w:pPr>
        <w:spacing w:after="40"/>
        <w:rPr>
          <w:rFonts w:hint="eastAsia" w:ascii="等线" w:hAnsi="等线" w:eastAsia="等线" w:cs="等线"/>
        </w:rPr>
      </w:pPr>
      <w:r>
        <w:rPr>
          <w:rFonts w:hint="eastAsia" w:ascii="等线" w:hAnsi="等线" w:eastAsia="等线" w:cs="等线"/>
        </w:rPr>
        <w:t xml:space="preserve">There are three </w:t>
      </w:r>
      <w:r>
        <w:rPr>
          <w:rFonts w:hint="eastAsia" w:ascii="等线" w:hAnsi="等线" w:eastAsia="等线" w:cs="等线"/>
        </w:rPr>
        <w:t>options</w:t>
      </w:r>
      <w:r>
        <w:rPr>
          <w:rFonts w:hint="eastAsia" w:ascii="等线" w:hAnsi="等线" w:eastAsia="等线" w:cs="等线"/>
        </w:rPr>
        <w:t xml:space="preserve"> available:</w:t>
      </w:r>
    </w:p>
    <w:p>
      <w:pPr>
        <w:pStyle w:val="36"/>
        <w:numPr>
          <w:ilvl w:val="0"/>
          <w:numId w:val="7"/>
        </w:numPr>
        <w:ind w:left="567" w:hanging="283"/>
        <w:rPr>
          <w:rFonts w:hint="eastAsia" w:ascii="等线" w:hAnsi="等线" w:eastAsia="等线" w:cs="等线"/>
        </w:rPr>
      </w:pPr>
      <w:r>
        <w:rPr>
          <w:rFonts w:hint="eastAsia" w:ascii="等线" w:hAnsi="等线" w:eastAsia="等线" w:cs="等线"/>
          <w:b/>
          <w:bCs/>
        </w:rPr>
        <w:t>1080p:</w:t>
      </w:r>
      <w:r>
        <w:rPr>
          <w:rFonts w:hint="eastAsia" w:ascii="等线" w:hAnsi="等线" w:eastAsia="等线" w:cs="等线"/>
        </w:rPr>
        <w:t xml:space="preserve"> D</w:t>
      </w:r>
      <w:r>
        <w:rPr>
          <w:rFonts w:hint="eastAsia" w:ascii="等线" w:hAnsi="等线" w:eastAsia="等线" w:cs="等线"/>
        </w:rPr>
        <w:t>own</w:t>
      </w:r>
      <w:r>
        <w:rPr>
          <w:rFonts w:hint="eastAsia" w:ascii="等线" w:hAnsi="等线" w:eastAsia="等线" w:cs="等线"/>
        </w:rPr>
        <w:t>-</w:t>
      </w:r>
      <w:r>
        <w:rPr>
          <w:rFonts w:hint="eastAsia" w:ascii="等线" w:hAnsi="等线" w:eastAsia="等线" w:cs="等线"/>
        </w:rPr>
        <w:t xml:space="preserve">Scale </w:t>
      </w:r>
      <w:r>
        <w:rPr>
          <w:rFonts w:hint="eastAsia" w:ascii="等线" w:hAnsi="等线" w:eastAsia="等线" w:cs="等线"/>
        </w:rPr>
        <w:t>any 4K signal</w:t>
      </w:r>
      <w:r>
        <w:rPr>
          <w:rFonts w:hint="eastAsia" w:ascii="等线" w:hAnsi="等线" w:eastAsia="等线" w:cs="等线"/>
        </w:rPr>
        <w:t xml:space="preserve"> to 1080p</w:t>
      </w:r>
    </w:p>
    <w:p>
      <w:pPr>
        <w:pStyle w:val="36"/>
        <w:numPr>
          <w:ilvl w:val="0"/>
          <w:numId w:val="7"/>
        </w:numPr>
        <w:ind w:left="567" w:hanging="283"/>
        <w:rPr>
          <w:rFonts w:hint="eastAsia" w:ascii="等线" w:hAnsi="等线" w:eastAsia="等线" w:cs="等线"/>
        </w:rPr>
      </w:pPr>
      <w:r>
        <w:rPr>
          <w:rFonts w:hint="eastAsia" w:ascii="等线" w:hAnsi="等线" w:eastAsia="等线" w:cs="等线"/>
          <w:b/>
          <w:bCs/>
        </w:rPr>
        <w:t>4K60-420:</w:t>
      </w:r>
      <w:r>
        <w:rPr>
          <w:rFonts w:hint="eastAsia" w:ascii="等线" w:hAnsi="等线" w:eastAsia="等线" w:cs="等线"/>
        </w:rPr>
        <w:t xml:space="preserve"> </w:t>
      </w:r>
      <w:r>
        <w:rPr>
          <w:rFonts w:hint="eastAsia" w:ascii="等线" w:hAnsi="等线" w:eastAsia="等线" w:cs="等线"/>
        </w:rPr>
        <w:t xml:space="preserve">Convert </w:t>
      </w:r>
      <w:r>
        <w:rPr>
          <w:rFonts w:hint="eastAsia" w:ascii="等线" w:hAnsi="等线" w:eastAsia="等线" w:cs="等线"/>
        </w:rPr>
        <w:t xml:space="preserve">4K50/60 4:4:4 </w:t>
      </w:r>
      <w:r>
        <w:rPr>
          <w:rFonts w:hint="eastAsia" w:ascii="等线" w:hAnsi="等线" w:eastAsia="等线" w:cs="等线"/>
        </w:rPr>
        <w:t>to 4K</w:t>
      </w:r>
      <w:r>
        <w:rPr>
          <w:rFonts w:hint="eastAsia" w:ascii="等线" w:hAnsi="等线" w:eastAsia="等线" w:cs="等线"/>
        </w:rPr>
        <w:t xml:space="preserve">50/60 </w:t>
      </w:r>
      <w:r>
        <w:rPr>
          <w:rFonts w:hint="eastAsia" w:ascii="等线" w:hAnsi="等线" w:eastAsia="等线" w:cs="等线"/>
        </w:rPr>
        <w:t>4:2:0</w:t>
      </w:r>
      <w:r>
        <w:rPr>
          <w:rFonts w:hint="eastAsia" w:ascii="等线" w:hAnsi="等线" w:eastAsia="等线" w:cs="等线"/>
        </w:rPr>
        <w:t xml:space="preserve"> - (colour space conversion)</w:t>
      </w:r>
    </w:p>
    <w:p>
      <w:pPr>
        <w:pStyle w:val="36"/>
        <w:numPr>
          <w:ilvl w:val="0"/>
          <w:numId w:val="7"/>
        </w:numPr>
        <w:spacing w:after="60"/>
        <w:ind w:left="568" w:hanging="284"/>
        <w:rPr>
          <w:rFonts w:hint="eastAsia" w:ascii="等线" w:hAnsi="等线" w:eastAsia="等线" w:cs="等线"/>
        </w:rPr>
      </w:pPr>
      <w:r>
        <w:rPr>
          <w:rFonts w:hint="eastAsia" w:ascii="等线" w:hAnsi="等线" w:eastAsia="等线" w:cs="等线"/>
          <w:b/>
          <w:bCs/>
        </w:rPr>
        <w:t>Auto</w:t>
      </w:r>
      <w:r>
        <w:rPr>
          <w:rFonts w:hint="eastAsia" w:ascii="等线" w:hAnsi="等线" w:eastAsia="等线" w:cs="等线"/>
          <w:b/>
          <w:bCs/>
        </w:rPr>
        <w:t>:</w:t>
      </w:r>
      <w:r>
        <w:rPr>
          <w:rFonts w:hint="eastAsia" w:ascii="等线" w:hAnsi="等线" w:eastAsia="等线" w:cs="等线"/>
        </w:rPr>
        <w:t xml:space="preserve"> </w:t>
      </w:r>
      <w:r>
        <w:rPr>
          <w:rFonts w:hint="eastAsia" w:ascii="等线" w:hAnsi="等线" w:eastAsia="等线" w:cs="等线"/>
        </w:rPr>
        <w:t>cat5e/6</w:t>
      </w:r>
      <w:r>
        <w:rPr>
          <w:rFonts w:hint="eastAsia" w:ascii="等线" w:hAnsi="等线" w:eastAsia="等线" w:cs="等线"/>
        </w:rPr>
        <w:t>/6a</w:t>
      </w:r>
      <w:r>
        <w:rPr>
          <w:rFonts w:hint="eastAsia" w:ascii="等线" w:hAnsi="等线" w:eastAsia="等线" w:cs="等线"/>
        </w:rPr>
        <w:t xml:space="preserve"> cable</w:t>
      </w:r>
      <w:r>
        <w:rPr>
          <w:rFonts w:hint="eastAsia" w:ascii="等线" w:hAnsi="等线" w:eastAsia="等线" w:cs="等线"/>
        </w:rPr>
        <w:t xml:space="preserve"> </w:t>
      </w:r>
      <w:r>
        <w:rPr>
          <w:rFonts w:hint="eastAsia" w:ascii="等线" w:hAnsi="等线" w:eastAsia="等线" w:cs="等线"/>
        </w:rPr>
        <w:t xml:space="preserve">and </w:t>
      </w:r>
      <w:r>
        <w:rPr>
          <w:rFonts w:hint="eastAsia" w:ascii="等线" w:hAnsi="等线" w:eastAsia="等线" w:cs="等线"/>
        </w:rPr>
        <w:t xml:space="preserve">the </w:t>
      </w:r>
      <w:r>
        <w:rPr>
          <w:rFonts w:hint="eastAsia" w:ascii="等线" w:hAnsi="等线" w:eastAsia="等线" w:cs="等线"/>
        </w:rPr>
        <w:t>displa</w:t>
      </w:r>
      <w:r>
        <w:rPr>
          <w:rFonts w:hint="eastAsia" w:ascii="等线" w:hAnsi="等线" w:eastAsia="等线" w:cs="等线"/>
        </w:rPr>
        <w:t>y</w:t>
      </w:r>
      <w:r>
        <w:rPr>
          <w:rFonts w:hint="eastAsia" w:ascii="等线" w:hAnsi="等线" w:eastAsia="等线" w:cs="等线"/>
        </w:rPr>
        <w:t xml:space="preserve"> capabilities </w:t>
      </w:r>
      <w:r>
        <w:rPr>
          <w:rFonts w:hint="eastAsia" w:ascii="等线" w:hAnsi="等线" w:eastAsia="等线" w:cs="等线"/>
        </w:rPr>
        <w:t xml:space="preserve">are analysed for optimal resolution / colour space (4K 4:2:0 or 1080p) for 4K50/60 4:4:4 input. </w:t>
      </w:r>
    </w:p>
    <w:p>
      <w:pPr>
        <w:spacing w:before="40" w:after="40"/>
        <w:rPr>
          <w:rFonts w:hint="eastAsia" w:ascii="等线" w:hAnsi="等线" w:eastAsia="等线" w:cs="等线"/>
        </w:rPr>
      </w:pPr>
      <w:r>
        <w:rPr>
          <w:rFonts w:hint="eastAsia" w:ascii="等线" w:hAnsi="等线" w:eastAsia="等线" w:cs="等线"/>
          <w:b/>
        </w:rPr>
        <w:t>Note:</w:t>
      </w:r>
      <w:r>
        <w:rPr>
          <w:rFonts w:hint="eastAsia" w:ascii="等线" w:hAnsi="等线" w:eastAsia="等线" w:cs="等线"/>
        </w:rPr>
        <w:t xml:space="preserve">  The frame rate is not altered – only the resolution or colour space is changed.</w:t>
      </w:r>
    </w:p>
    <w:p>
      <w:pPr>
        <w:bidi w:val="0"/>
        <w:rPr>
          <w:rFonts w:hint="eastAsia" w:ascii="等线" w:hAnsi="等线" w:eastAsia="等线" w:cs="等线"/>
          <w:szCs w:val="18"/>
          <w:lang w:val="en-US" w:eastAsia="zh-CN"/>
        </w:rPr>
      </w:pPr>
      <w:r>
        <w:rPr>
          <w:rFonts w:hint="eastAsia" w:ascii="等线" w:hAnsi="等线" w:eastAsia="等线" w:cs="等线"/>
          <w:szCs w:val="18"/>
        </w:rPr>
        <w:t xml:space="preserve">The following command selects the </w:t>
      </w:r>
      <w:r>
        <w:rPr>
          <w:rFonts w:hint="eastAsia" w:ascii="等线" w:hAnsi="等线" w:eastAsia="等线" w:cs="等线"/>
          <w:szCs w:val="18"/>
        </w:rPr>
        <w:t>4K handling</w:t>
      </w:r>
      <w:r>
        <w:rPr>
          <w:rFonts w:hint="eastAsia" w:ascii="等线" w:hAnsi="等线" w:eastAsia="等线" w:cs="等线"/>
          <w:szCs w:val="18"/>
          <w:lang w:val="en-US" w:eastAsia="zh-CN"/>
        </w:rPr>
        <w:t xml:space="preserve"> mode:</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776"/>
        <w:gridCol w:w="4391"/>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3063"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bookmarkStart w:id="26" w:name="_Hlk48888642"/>
            <w:r>
              <w:rPr>
                <w:rFonts w:hint="eastAsia" w:ascii="等线" w:hAnsi="等线" w:eastAsia="等线" w:cs="等线"/>
                <w:b/>
                <w:bCs/>
                <w:sz w:val="16"/>
                <w:szCs w:val="16"/>
              </w:rPr>
              <w:t>SET TX 4K-HANDLE w</w:t>
            </w:r>
            <w:bookmarkEnd w:id="26"/>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rPr>
            </w:pPr>
            <w:r>
              <w:rPr>
                <w:rFonts w:hint="eastAsia" w:ascii="等线" w:hAnsi="等线" w:eastAsia="等线" w:cs="等线"/>
                <w:b w:val="0"/>
                <w:bCs w:val="0"/>
                <w:sz w:val="16"/>
                <w:szCs w:val="16"/>
              </w:rPr>
              <w:t>(default: Auto)</w:t>
            </w:r>
          </w:p>
        </w:tc>
        <w:tc>
          <w:tcPr>
            <w:tcW w:w="3063"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sz w:val="16"/>
                <w:szCs w:val="16"/>
              </w:rPr>
              <w:t>w</w:t>
            </w:r>
            <w:r>
              <w:rPr>
                <w:rFonts w:hint="eastAsia" w:ascii="等线" w:hAnsi="等线" w:eastAsia="等线" w:cs="等线"/>
                <w:sz w:val="16"/>
                <w:szCs w:val="16"/>
              </w:rPr>
              <w:t xml:space="preserve"> is one of following options:</w:t>
            </w:r>
          </w:p>
          <w:p>
            <w:pPr>
              <w:jc w:val="left"/>
              <w:rPr>
                <w:rFonts w:hint="eastAsia" w:ascii="等线" w:hAnsi="等线" w:eastAsia="等线" w:cs="等线"/>
                <w:b/>
                <w:sz w:val="16"/>
                <w:szCs w:val="16"/>
              </w:rPr>
            </w:pPr>
            <w:r>
              <w:rPr>
                <w:rFonts w:hint="eastAsia" w:ascii="等线" w:hAnsi="等线" w:eastAsia="等线" w:cs="等线"/>
                <w:b/>
                <w:sz w:val="16"/>
                <w:szCs w:val="16"/>
              </w:rPr>
              <w:t>1080P</w:t>
            </w:r>
          </w:p>
          <w:p>
            <w:pPr>
              <w:jc w:val="left"/>
              <w:rPr>
                <w:rFonts w:hint="eastAsia" w:ascii="等线" w:hAnsi="等线" w:eastAsia="等线" w:cs="等线"/>
                <w:b/>
                <w:sz w:val="16"/>
                <w:szCs w:val="16"/>
              </w:rPr>
            </w:pPr>
            <w:r>
              <w:rPr>
                <w:rFonts w:hint="eastAsia" w:ascii="等线" w:hAnsi="等线" w:eastAsia="等线" w:cs="等线"/>
                <w:b/>
                <w:sz w:val="16"/>
                <w:szCs w:val="16"/>
              </w:rPr>
              <w:t>4K60-420</w:t>
            </w:r>
          </w:p>
          <w:p>
            <w:pPr>
              <w:jc w:val="left"/>
              <w:rPr>
                <w:rFonts w:hint="eastAsia" w:ascii="等线" w:hAnsi="等线" w:eastAsia="等线" w:cs="等线"/>
                <w:sz w:val="16"/>
                <w:szCs w:val="16"/>
              </w:rPr>
            </w:pPr>
            <w:r>
              <w:rPr>
                <w:rFonts w:hint="eastAsia" w:ascii="等线" w:hAnsi="等线" w:eastAsia="等线" w:cs="等线"/>
                <w:b/>
                <w:sz w:val="16"/>
                <w:szCs w:val="16"/>
              </w:rPr>
              <w:t xml:space="preserve">AUTO </w:t>
            </w:r>
            <w:r>
              <w:rPr>
                <w:rFonts w:hint="eastAsia" w:ascii="等线" w:hAnsi="等线" w:eastAsia="等线" w:cs="等线"/>
                <w:bCs/>
                <w:sz w:val="16"/>
                <w:szCs w:val="16"/>
              </w:rPr>
              <w:t>(default)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937"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4K-HANDLE</w:t>
            </w:r>
            <w:r>
              <w:rPr>
                <w:rFonts w:hint="eastAsia" w:ascii="等线" w:hAnsi="等线" w:eastAsia="等线" w:cs="等线"/>
                <w:b/>
                <w:bCs/>
                <w:sz w:val="16"/>
                <w:szCs w:val="16"/>
              </w:rPr>
              <w:sym w:font="Wingdings 3" w:char="F038"/>
            </w:r>
          </w:p>
        </w:tc>
        <w:tc>
          <w:tcPr>
            <w:tcW w:w="3063"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4K handling mode</w:t>
            </w:r>
          </w:p>
        </w:tc>
      </w:tr>
    </w:tbl>
    <w:p>
      <w:pPr>
        <w:pStyle w:val="3"/>
        <w:rPr>
          <w:rFonts w:hint="eastAsia" w:ascii="等线" w:hAnsi="等线" w:eastAsia="等线" w:cs="等线"/>
          <w:sz w:val="18"/>
          <w:szCs w:val="18"/>
          <w:lang w:val="en-US" w:eastAsia="zh-CN"/>
        </w:rPr>
      </w:pPr>
      <w:bookmarkStart w:id="27" w:name="_Ref46397217"/>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Video Kee</w:t>
      </w:r>
      <w:r>
        <w:rPr>
          <w:rFonts w:hint="eastAsia" w:ascii="等线" w:hAnsi="等线" w:eastAsia="等线" w:cs="等线"/>
          <w:b/>
          <w:bCs/>
          <w:sz w:val="20"/>
          <w:szCs w:val="28"/>
          <w:lang w:val="en-US" w:eastAsia="zh-CN"/>
        </w:rPr>
        <w:t xml:space="preserve">p Alive </w:t>
      </w:r>
      <w:bookmarkEnd w:id="27"/>
      <w:r>
        <w:rPr>
          <w:rFonts w:hint="eastAsia" w:ascii="等线" w:hAnsi="等线" w:eastAsia="等线" w:cs="等线"/>
          <w:b/>
          <w:bCs/>
        </w:rPr>
        <w:t>(No Signal Handling) (Timed)</w:t>
      </w:r>
    </w:p>
    <w:p>
      <w:pPr>
        <w:rPr>
          <w:rFonts w:hint="eastAsia" w:ascii="等线" w:hAnsi="等线" w:eastAsia="等线" w:cs="等线"/>
        </w:rPr>
      </w:pPr>
      <w:bookmarkStart w:id="28" w:name="_Hlk48743827"/>
      <w:bookmarkStart w:id="29" w:name="_Hlk48744046"/>
      <w:r>
        <w:rPr>
          <w:rFonts w:hint="eastAsia" w:ascii="等线" w:hAnsi="等线" w:eastAsia="等线" w:cs="等线"/>
        </w:rPr>
        <w:t>When there is no signal present at the Transmitter, the following options are available:</w:t>
      </w:r>
    </w:p>
    <w:p>
      <w:pPr>
        <w:pStyle w:val="36"/>
        <w:numPr>
          <w:ilvl w:val="0"/>
          <w:numId w:val="7"/>
        </w:numPr>
        <w:rPr>
          <w:rFonts w:hint="eastAsia" w:ascii="等线" w:hAnsi="等线" w:eastAsia="等线" w:cs="等线"/>
        </w:rPr>
      </w:pPr>
      <w:bookmarkStart w:id="30" w:name="_Hlk48743947"/>
      <w:r>
        <w:rPr>
          <w:rFonts w:hint="eastAsia" w:ascii="等线" w:hAnsi="等线" w:eastAsia="等线" w:cs="等线"/>
        </w:rPr>
        <w:t>Output current Test Pattern – Maintain output video stream (Video Keep-Alive)</w:t>
      </w:r>
    </w:p>
    <w:bookmarkEnd w:id="30"/>
    <w:p>
      <w:pPr>
        <w:pStyle w:val="36"/>
        <w:numPr>
          <w:ilvl w:val="0"/>
          <w:numId w:val="7"/>
        </w:numPr>
        <w:rPr>
          <w:rFonts w:hint="eastAsia" w:ascii="等线" w:hAnsi="等线" w:eastAsia="等线" w:cs="等线"/>
        </w:rPr>
      </w:pPr>
      <w:r>
        <w:rPr>
          <w:rFonts w:hint="eastAsia" w:ascii="等线" w:hAnsi="等线" w:eastAsia="等线" w:cs="等线"/>
        </w:rPr>
        <w:t>No timing output (default) – (VKA off) No output video; hence video drop-out</w:t>
      </w:r>
    </w:p>
    <w:p>
      <w:pPr>
        <w:pStyle w:val="36"/>
        <w:numPr>
          <w:ilvl w:val="0"/>
          <w:numId w:val="7"/>
        </w:numPr>
        <w:rPr>
          <w:rFonts w:hint="eastAsia" w:ascii="等线" w:hAnsi="等线" w:eastAsia="等线" w:cs="等线"/>
        </w:rPr>
      </w:pPr>
      <w:r>
        <w:rPr>
          <w:rFonts w:hint="eastAsia" w:ascii="等线" w:hAnsi="等线" w:eastAsia="等线" w:cs="等线"/>
        </w:rPr>
        <w:t>The Test Pattern can be displayed for a programmable time interval</w:t>
      </w:r>
    </w:p>
    <w:p>
      <w:pPr>
        <w:pStyle w:val="36"/>
        <w:numPr>
          <w:ilvl w:val="0"/>
          <w:numId w:val="7"/>
        </w:numPr>
        <w:rPr>
          <w:rFonts w:hint="eastAsia" w:ascii="等线" w:hAnsi="等线" w:eastAsia="等线" w:cs="等线"/>
          <w:sz w:val="16"/>
          <w:szCs w:val="16"/>
        </w:rPr>
      </w:pPr>
      <w:r>
        <w:rPr>
          <w:rFonts w:hint="eastAsia" w:ascii="等线" w:hAnsi="等线" w:eastAsia="等线" w:cs="等线"/>
          <w:szCs w:val="18"/>
        </w:rPr>
        <w:t>The following commands select the VKA mode</w:t>
      </w:r>
      <w:r>
        <w:rPr>
          <w:rFonts w:hint="eastAsia" w:ascii="等线" w:hAnsi="等线" w:eastAsia="等线" w:cs="等线"/>
          <w:szCs w:val="18"/>
          <w:lang w:val="en-US" w:eastAsia="zh-CN"/>
        </w:rPr>
        <w:t xml:space="preserve">s: </w:t>
      </w:r>
    </w:p>
    <w:bookmarkEnd w:id="28"/>
    <w:bookmarkEnd w:id="29"/>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3777"/>
        <w:gridCol w:w="3390"/>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2365"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NO-SIGNAL-HANDLE TEST-PATTERN</w:t>
            </w:r>
            <w:r>
              <w:rPr>
                <w:rFonts w:hint="eastAsia" w:ascii="等线" w:hAnsi="等线" w:eastAsia="等线" w:cs="等线"/>
                <w:b/>
                <w:bCs/>
                <w:sz w:val="16"/>
                <w:szCs w:val="16"/>
              </w:rPr>
              <w:sym w:font="Wingdings 3" w:char="F038"/>
            </w:r>
          </w:p>
        </w:tc>
        <w:tc>
          <w:tcPr>
            <w:tcW w:w="2365"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 xml:space="preserve">Output Test Pattern when no input signal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NO-SIGNAL-HANDLE NO-TIMING</w:t>
            </w:r>
            <w:r>
              <w:rPr>
                <w:rFonts w:hint="eastAsia" w:ascii="等线" w:hAnsi="等线" w:eastAsia="等线" w:cs="等线"/>
                <w:b/>
                <w:bCs/>
                <w:sz w:val="16"/>
                <w:szCs w:val="16"/>
              </w:rPr>
              <w:sym w:font="Wingdings 3" w:char="F038"/>
            </w:r>
          </w:p>
        </w:tc>
        <w:tc>
          <w:tcPr>
            <w:tcW w:w="2365"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No output when no signal – VKA off (default)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NO-SIGNAL-HANDLE</w:t>
            </w:r>
            <w:r>
              <w:rPr>
                <w:rFonts w:hint="eastAsia" w:ascii="等线" w:hAnsi="等线" w:eastAsia="等线" w:cs="等线"/>
                <w:b/>
                <w:bCs/>
                <w:sz w:val="16"/>
                <w:szCs w:val="16"/>
              </w:rPr>
              <w:sym w:font="Wingdings 3" w:char="F038"/>
            </w:r>
          </w:p>
        </w:tc>
        <w:tc>
          <w:tcPr>
            <w:tcW w:w="2365"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No Signal Handling mode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VKA-TIMEOUT x</w:t>
            </w:r>
          </w:p>
          <w:p>
            <w:pPr>
              <w:rPr>
                <w:rFonts w:hint="eastAsia" w:ascii="等线" w:hAnsi="等线" w:eastAsia="等线" w:cs="等线"/>
                <w:b w:val="0"/>
                <w:bCs w:val="0"/>
                <w:sz w:val="16"/>
                <w:szCs w:val="16"/>
              </w:rPr>
            </w:pPr>
            <w:r>
              <w:rPr>
                <w:rFonts w:hint="eastAsia" w:ascii="等线" w:hAnsi="等线" w:eastAsia="等线" w:cs="等线"/>
                <w:b w:val="0"/>
                <w:bCs w:val="0"/>
                <w:sz w:val="16"/>
                <w:szCs w:val="16"/>
              </w:rPr>
              <w:t>(default: 0 – always on)</w:t>
            </w:r>
          </w:p>
        </w:tc>
        <w:tc>
          <w:tcPr>
            <w:tcW w:w="2365" w:type="pct"/>
            <w:tcMar>
              <w:top w:w="28" w:type="dxa"/>
              <w:bottom w:w="28" w:type="dxa"/>
            </w:tcMar>
            <w:vAlign w:val="center"/>
          </w:tcPr>
          <w:p>
            <w:pPr>
              <w:spacing w:after="60"/>
              <w:jc w:val="left"/>
              <w:rPr>
                <w:rFonts w:hint="eastAsia" w:ascii="等线" w:hAnsi="等线" w:eastAsia="等线" w:cs="等线"/>
                <w:sz w:val="16"/>
                <w:szCs w:val="16"/>
              </w:rPr>
            </w:pPr>
            <w:r>
              <w:rPr>
                <w:rFonts w:hint="eastAsia" w:ascii="等线" w:hAnsi="等线" w:eastAsia="等线" w:cs="等线"/>
                <w:b/>
                <w:bCs/>
                <w:sz w:val="16"/>
                <w:szCs w:val="16"/>
              </w:rPr>
              <w:t>x</w:t>
            </w:r>
            <w:r>
              <w:rPr>
                <w:rFonts w:hint="eastAsia" w:ascii="等线" w:hAnsi="等线" w:eastAsia="等线" w:cs="等线"/>
                <w:sz w:val="16"/>
                <w:szCs w:val="16"/>
              </w:rPr>
              <w:t xml:space="preserve"> = 0 to 240 minutes (VKA time out)</w:t>
            </w:r>
          </w:p>
          <w:p>
            <w:pPr>
              <w:spacing w:after="60"/>
              <w:jc w:val="left"/>
              <w:rPr>
                <w:rFonts w:hint="eastAsia" w:ascii="等线" w:hAnsi="等线" w:eastAsia="等线" w:cs="等线"/>
                <w:sz w:val="16"/>
                <w:szCs w:val="16"/>
              </w:rPr>
            </w:pPr>
            <w:r>
              <w:rPr>
                <w:rFonts w:hint="eastAsia" w:ascii="等线" w:hAnsi="等线" w:eastAsia="等线" w:cs="等线"/>
                <w:sz w:val="16"/>
                <w:szCs w:val="16"/>
              </w:rPr>
              <w:t>0 disables the timer and the Video Keep Alive is always on, until an input signal is detected.</w:t>
            </w:r>
          </w:p>
          <w:p>
            <w:pPr>
              <w:jc w:val="left"/>
              <w:rPr>
                <w:rFonts w:hint="eastAsia" w:ascii="等线" w:hAnsi="等线" w:eastAsia="等线" w:cs="等线"/>
                <w:sz w:val="16"/>
                <w:szCs w:val="16"/>
              </w:rPr>
            </w:pPr>
            <w:r>
              <w:rPr>
                <w:rFonts w:hint="eastAsia" w:ascii="等线" w:hAnsi="等线" w:eastAsia="等线" w:cs="等线"/>
                <w:sz w:val="16"/>
                <w:szCs w:val="16"/>
              </w:rPr>
              <w:t>Timeout values 1 to 240, will turn off the VKA at the end of period.  Values above 240 are ignored (current setting maintained).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635"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VKA-TIMEOUT</w:t>
            </w:r>
          </w:p>
        </w:tc>
        <w:tc>
          <w:tcPr>
            <w:tcW w:w="2365" w:type="pct"/>
            <w:shd w:val="clear" w:color="auto" w:fill="DBE5F1" w:themeFill="accent1" w:themeFillTint="33"/>
            <w:tcMar>
              <w:top w:w="28" w:type="dxa"/>
              <w:bottom w:w="28" w:type="dxa"/>
            </w:tcMar>
            <w:vAlign w:val="center"/>
          </w:tcPr>
          <w:p>
            <w:pPr>
              <w:spacing w:after="60"/>
              <w:jc w:val="left"/>
              <w:rPr>
                <w:rFonts w:hint="eastAsia" w:ascii="等线" w:hAnsi="等线" w:eastAsia="等线" w:cs="等线"/>
                <w:bCs/>
                <w:sz w:val="16"/>
                <w:szCs w:val="16"/>
              </w:rPr>
            </w:pPr>
            <w:r>
              <w:rPr>
                <w:rFonts w:hint="eastAsia" w:ascii="等线" w:hAnsi="等线" w:eastAsia="等线" w:cs="等线"/>
                <w:bCs/>
                <w:sz w:val="16"/>
                <w:szCs w:val="16"/>
              </w:rPr>
              <w:t>Get the current VKA timeout value.</w:t>
            </w:r>
          </w:p>
        </w:tc>
      </w:tr>
    </w:tbl>
    <w:p>
      <w:pPr>
        <w:pStyle w:val="3"/>
        <w:rPr>
          <w:rFonts w:hint="eastAsia" w:ascii="等线" w:hAnsi="等线" w:eastAsia="等线" w:cs="等线"/>
          <w:sz w:val="18"/>
          <w:szCs w:val="18"/>
          <w:lang w:val="en-US" w:eastAsia="zh-CN"/>
        </w:rPr>
      </w:pPr>
      <w:bookmarkStart w:id="31" w:name="_Ref46397058"/>
      <w:bookmarkStart w:id="32" w:name="_Toc38305645"/>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Test Pattern</w:t>
      </w:r>
      <w:bookmarkEnd w:id="31"/>
      <w:bookmarkEnd w:id="32"/>
    </w:p>
    <w:p>
      <w:pPr>
        <w:spacing w:after="40"/>
        <w:rPr>
          <w:rFonts w:hint="eastAsia" w:ascii="等线" w:hAnsi="等线" w:eastAsia="等线" w:cs="等线"/>
          <w:sz w:val="16"/>
          <w:szCs w:val="16"/>
          <w:lang w:val="en-US" w:eastAsia="zh-CN"/>
        </w:rPr>
      </w:pPr>
      <w:r>
        <w:rPr>
          <w:rFonts w:hint="eastAsia" w:ascii="等线" w:hAnsi="等线" w:eastAsia="等线" w:cs="等线"/>
          <w:lang w:val="en-US" w:eastAsia="zh-CN"/>
        </w:rPr>
        <w:t xml:space="preserve">The </w:t>
      </w:r>
      <w:r>
        <w:rPr>
          <w:rFonts w:hint="eastAsia" w:ascii="等线" w:hAnsi="等线" w:eastAsia="等线" w:cs="等线"/>
        </w:rPr>
        <w:t>transmitter</w:t>
      </w:r>
      <w:r>
        <w:rPr>
          <w:rFonts w:hint="eastAsia" w:ascii="等线" w:hAnsi="等线" w:eastAsia="等线" w:cs="等线"/>
          <w:lang w:val="en-US" w:eastAsia="zh-CN"/>
        </w:rPr>
        <w:t xml:space="preserve"> </w:t>
      </w:r>
      <w:r>
        <w:rPr>
          <w:rFonts w:hint="eastAsia" w:ascii="等线" w:hAnsi="等线" w:eastAsia="等线" w:cs="等线"/>
        </w:rPr>
        <w:t>has 12 test patterns and 5 resolution settings available. The selected Test Pattern can be activated using the TP switch setting on the transmi</w:t>
      </w:r>
      <w:r>
        <w:rPr>
          <w:rFonts w:hint="eastAsia" w:ascii="等线" w:hAnsi="等线" w:eastAsia="等线" w:cs="等线"/>
          <w:lang w:val="en-US" w:eastAsia="zh-CN"/>
        </w:rPr>
        <w:t>tter</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3215"/>
        <w:gridCol w:w="3952"/>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275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TEST-PATTERN x y</w:t>
            </w:r>
            <w:r>
              <w:rPr>
                <w:rFonts w:hint="eastAsia" w:ascii="等线" w:hAnsi="等线" w:eastAsia="等线" w:cs="等线"/>
                <w:b/>
                <w:bCs/>
                <w:sz w:val="16"/>
                <w:szCs w:val="16"/>
              </w:rPr>
              <w:sym w:font="Wingdings 3" w:char="F038"/>
            </w:r>
          </w:p>
          <w:p>
            <w:pPr>
              <w:jc w:val="left"/>
              <w:rPr>
                <w:rFonts w:hint="eastAsia" w:ascii="等线" w:hAnsi="等线" w:eastAsia="等线" w:cs="等线"/>
                <w:b w:val="0"/>
                <w:bCs w:val="0"/>
                <w:sz w:val="16"/>
                <w:szCs w:val="16"/>
              </w:rPr>
            </w:pPr>
            <w:r>
              <w:rPr>
                <w:rFonts w:hint="eastAsia" w:ascii="等线" w:hAnsi="等线" w:eastAsia="等线" w:cs="等线"/>
                <w:b w:val="0"/>
                <w:bCs w:val="0"/>
                <w:sz w:val="16"/>
                <w:szCs w:val="16"/>
              </w:rPr>
              <w:t xml:space="preserve">(default: </w:t>
            </w:r>
            <w:bookmarkStart w:id="33" w:name="_Hlk49097141"/>
            <w:r>
              <w:rPr>
                <w:rFonts w:hint="eastAsia" w:ascii="等线" w:hAnsi="等线" w:eastAsia="等线" w:cs="等线"/>
                <w:b w:val="0"/>
                <w:bCs w:val="0"/>
                <w:sz w:val="16"/>
                <w:szCs w:val="16"/>
              </w:rPr>
              <w:t>1080p Checkerboard</w:t>
            </w:r>
            <w:bookmarkEnd w:id="33"/>
            <w:r>
              <w:rPr>
                <w:rFonts w:hint="eastAsia" w:ascii="等线" w:hAnsi="等线" w:eastAsia="等线" w:cs="等线"/>
                <w:b w:val="0"/>
                <w:bCs w:val="0"/>
                <w:sz w:val="16"/>
                <w:szCs w:val="16"/>
              </w:rPr>
              <w:t>)</w:t>
            </w:r>
          </w:p>
        </w:tc>
        <w:tc>
          <w:tcPr>
            <w:tcW w:w="2757"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bCs/>
                <w:sz w:val="16"/>
                <w:szCs w:val="16"/>
              </w:rPr>
              <w:t>x</w:t>
            </w:r>
            <w:r>
              <w:rPr>
                <w:rFonts w:hint="eastAsia" w:ascii="等线" w:hAnsi="等线" w:eastAsia="等线" w:cs="等线"/>
                <w:sz w:val="16"/>
                <w:szCs w:val="16"/>
              </w:rPr>
              <w:t xml:space="preserve"> is Pattern - select one of following options:</w:t>
            </w:r>
          </w:p>
          <w:p>
            <w:pPr>
              <w:jc w:val="left"/>
              <w:rPr>
                <w:rFonts w:hint="eastAsia" w:ascii="等线" w:hAnsi="等线" w:eastAsia="等线" w:cs="等线"/>
                <w:sz w:val="16"/>
                <w:szCs w:val="16"/>
              </w:rPr>
            </w:pPr>
            <w:r>
              <w:rPr>
                <w:rFonts w:hint="eastAsia" w:ascii="等线" w:hAnsi="等线" w:eastAsia="等线" w:cs="等线"/>
                <w:sz w:val="16"/>
                <w:szCs w:val="16"/>
              </w:rPr>
              <w:t>BLACK, RED, GREEN, BLUE, WHITE,</w:t>
            </w:r>
          </w:p>
          <w:p>
            <w:pPr>
              <w:jc w:val="left"/>
              <w:rPr>
                <w:rFonts w:hint="eastAsia" w:ascii="等线" w:hAnsi="等线" w:eastAsia="等线" w:cs="等线"/>
                <w:sz w:val="16"/>
                <w:szCs w:val="16"/>
              </w:rPr>
            </w:pPr>
            <w:r>
              <w:rPr>
                <w:rFonts w:hint="eastAsia" w:ascii="等线" w:hAnsi="等线" w:eastAsia="等线" w:cs="等线"/>
                <w:sz w:val="16"/>
                <w:szCs w:val="16"/>
              </w:rPr>
              <w:t>RED_RAMP, GREEN_RAMP, BLUE_RAMP,</w:t>
            </w:r>
          </w:p>
          <w:p>
            <w:pPr>
              <w:jc w:val="left"/>
              <w:rPr>
                <w:rFonts w:hint="eastAsia" w:ascii="等线" w:hAnsi="等线" w:eastAsia="等线" w:cs="等线"/>
                <w:sz w:val="16"/>
                <w:szCs w:val="16"/>
              </w:rPr>
            </w:pPr>
            <w:r>
              <w:rPr>
                <w:rFonts w:hint="eastAsia" w:ascii="等线" w:hAnsi="等线" w:eastAsia="等线" w:cs="等线"/>
                <w:sz w:val="16"/>
                <w:szCs w:val="16"/>
              </w:rPr>
              <w:t>PRBS, RAMP, STRIPE, CHECKER-BOARD (default)</w:t>
            </w:r>
          </w:p>
          <w:p>
            <w:pPr>
              <w:jc w:val="left"/>
              <w:rPr>
                <w:rFonts w:hint="eastAsia" w:ascii="等线" w:hAnsi="等线" w:eastAsia="等线" w:cs="等线"/>
                <w:sz w:val="16"/>
                <w:szCs w:val="16"/>
              </w:rPr>
            </w:pPr>
          </w:p>
          <w:p>
            <w:pPr>
              <w:jc w:val="left"/>
              <w:rPr>
                <w:rFonts w:hint="eastAsia" w:ascii="等线" w:hAnsi="等线" w:eastAsia="等线" w:cs="等线"/>
                <w:sz w:val="16"/>
                <w:szCs w:val="16"/>
              </w:rPr>
            </w:pPr>
            <w:r>
              <w:rPr>
                <w:rFonts w:hint="eastAsia" w:ascii="等线" w:hAnsi="等线" w:eastAsia="等线" w:cs="等线"/>
                <w:b/>
                <w:bCs/>
                <w:sz w:val="16"/>
                <w:szCs w:val="16"/>
              </w:rPr>
              <w:t>y</w:t>
            </w:r>
            <w:r>
              <w:rPr>
                <w:rFonts w:hint="eastAsia" w:ascii="等线" w:hAnsi="等线" w:eastAsia="等线" w:cs="等线"/>
                <w:sz w:val="16"/>
                <w:szCs w:val="16"/>
              </w:rPr>
              <w:t xml:space="preserve"> is Resolution - select one of following options: </w:t>
            </w:r>
          </w:p>
          <w:p>
            <w:pPr>
              <w:jc w:val="left"/>
              <w:rPr>
                <w:rFonts w:hint="eastAsia" w:ascii="等线" w:hAnsi="等线" w:eastAsia="等线" w:cs="等线"/>
                <w:sz w:val="16"/>
                <w:szCs w:val="16"/>
              </w:rPr>
            </w:pPr>
            <w:r>
              <w:rPr>
                <w:rFonts w:hint="eastAsia" w:ascii="等线" w:hAnsi="等线" w:eastAsia="等线" w:cs="等线"/>
                <w:sz w:val="16"/>
                <w:szCs w:val="16"/>
              </w:rPr>
              <w:t>4K30, 4K25, 4K24, 1080P60, 720P60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TEST-PATTERN</w:t>
            </w:r>
            <w:r>
              <w:rPr>
                <w:rFonts w:hint="eastAsia" w:ascii="等线" w:hAnsi="等线" w:eastAsia="等线" w:cs="等线"/>
                <w:b/>
                <w:bCs/>
                <w:sz w:val="16"/>
                <w:szCs w:val="16"/>
              </w:rPr>
              <w:sym w:font="Wingdings 3" w:char="F038"/>
            </w:r>
          </w:p>
        </w:tc>
        <w:tc>
          <w:tcPr>
            <w:tcW w:w="2757"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 xml:space="preserve">Get the current Test Pattern mode </w:t>
            </w:r>
          </w:p>
        </w:tc>
      </w:tr>
    </w:tbl>
    <w:p>
      <w:pPr>
        <w:pStyle w:val="3"/>
        <w:rPr>
          <w:rFonts w:hint="eastAsia" w:ascii="等线" w:hAnsi="等线" w:eastAsia="等线" w:cs="等线"/>
        </w:rPr>
      </w:pPr>
    </w:p>
    <w:p>
      <w:pPr>
        <w:widowControl/>
        <w:spacing w:after="200" w:line="276" w:lineRule="auto"/>
        <w:jc w:val="left"/>
        <w:rPr>
          <w:rFonts w:hint="eastAsia" w:ascii="等线" w:hAnsi="等线" w:eastAsia="等线" w:cs="等线"/>
          <w:b/>
          <w:color w:val="376092" w:themeColor="accent1" w:themeShade="BF"/>
          <w:sz w:val="24"/>
          <w:szCs w:val="26"/>
        </w:rPr>
      </w:pPr>
      <w:r>
        <w:rPr>
          <w:rFonts w:hint="eastAsia" w:ascii="等线" w:hAnsi="等线" w:eastAsia="等线" w:cs="等线"/>
        </w:rPr>
        <w:br w:type="page"/>
      </w: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Safety Temperature</w:t>
      </w:r>
    </w:p>
    <w:p>
      <w:pPr>
        <w:spacing w:after="40"/>
        <w:rPr>
          <w:rFonts w:hint="eastAsia" w:ascii="等线" w:hAnsi="等线" w:eastAsia="等线" w:cs="等线"/>
          <w:sz w:val="16"/>
          <w:szCs w:val="16"/>
          <w:lang w:val="en-US" w:eastAsia="zh-CN"/>
        </w:rPr>
      </w:pPr>
      <w:r>
        <w:rPr>
          <w:rFonts w:hint="eastAsia" w:ascii="等线" w:hAnsi="等线" w:eastAsia="等线" w:cs="等线"/>
          <w:szCs w:val="18"/>
          <w:lang w:val="en-US" w:eastAsia="zh-CN"/>
        </w:rPr>
        <w:t>T</w:t>
      </w:r>
      <w:r>
        <w:rPr>
          <w:rFonts w:hint="eastAsia" w:ascii="等线" w:hAnsi="等线" w:eastAsia="等线" w:cs="等线"/>
          <w:szCs w:val="18"/>
        </w:rPr>
        <w:t xml:space="preserve">he following commands </w:t>
      </w:r>
      <w:r>
        <w:rPr>
          <w:rFonts w:hint="eastAsia" w:ascii="等线" w:hAnsi="等线" w:eastAsia="等线" w:cs="等线"/>
          <w:szCs w:val="18"/>
        </w:rPr>
        <w:t xml:space="preserve">can set the </w:t>
      </w:r>
      <w:r>
        <w:rPr>
          <w:rFonts w:hint="eastAsia" w:ascii="等线" w:hAnsi="等线" w:eastAsia="等线" w:cs="等线"/>
          <w:szCs w:val="18"/>
        </w:rPr>
        <w:t>P</w:t>
      </w:r>
      <w:r>
        <w:rPr>
          <w:rFonts w:hint="eastAsia" w:ascii="等线" w:hAnsi="等线" w:eastAsia="等线" w:cs="等线"/>
          <w:szCs w:val="18"/>
        </w:rPr>
        <w:t xml:space="preserve">ower </w:t>
      </w:r>
      <w:r>
        <w:rPr>
          <w:rFonts w:hint="eastAsia" w:ascii="等线" w:hAnsi="等线" w:eastAsia="等线" w:cs="等线"/>
          <w:szCs w:val="18"/>
        </w:rPr>
        <w:t>O</w:t>
      </w:r>
      <w:r>
        <w:rPr>
          <w:rFonts w:hint="eastAsia" w:ascii="等线" w:hAnsi="等线" w:eastAsia="等线" w:cs="等线"/>
          <w:szCs w:val="18"/>
        </w:rPr>
        <w:t>ff,</w:t>
      </w:r>
      <w:r>
        <w:rPr>
          <w:rFonts w:hint="eastAsia" w:ascii="等线" w:hAnsi="等线" w:eastAsia="等线" w:cs="等线"/>
          <w:szCs w:val="18"/>
        </w:rPr>
        <w:t xml:space="preserve"> W</w:t>
      </w:r>
      <w:r>
        <w:rPr>
          <w:rFonts w:hint="eastAsia" w:ascii="等线" w:hAnsi="等线" w:eastAsia="等线" w:cs="等线"/>
          <w:szCs w:val="18"/>
        </w:rPr>
        <w:t>arning</w:t>
      </w:r>
      <w:r>
        <w:rPr>
          <w:rFonts w:hint="eastAsia" w:ascii="等线" w:hAnsi="等线" w:eastAsia="等线" w:cs="等线"/>
          <w:szCs w:val="18"/>
        </w:rPr>
        <w:t>, and R</w:t>
      </w:r>
      <w:r>
        <w:rPr>
          <w:rFonts w:hint="eastAsia" w:ascii="等线" w:hAnsi="等线" w:eastAsia="等线" w:cs="等线"/>
          <w:szCs w:val="18"/>
        </w:rPr>
        <w:t>e-</w:t>
      </w:r>
      <w:r>
        <w:rPr>
          <w:rFonts w:hint="eastAsia" w:ascii="等线" w:hAnsi="等线" w:eastAsia="等线" w:cs="等线"/>
          <w:szCs w:val="18"/>
        </w:rPr>
        <w:t>P</w:t>
      </w:r>
      <w:r>
        <w:rPr>
          <w:rFonts w:hint="eastAsia" w:ascii="等线" w:hAnsi="等线" w:eastAsia="等线" w:cs="等线"/>
          <w:szCs w:val="18"/>
        </w:rPr>
        <w:t>ower temperatur</w:t>
      </w:r>
      <w:r>
        <w:rPr>
          <w:rFonts w:hint="eastAsia" w:ascii="等线" w:hAnsi="等线" w:eastAsia="等线" w:cs="等线"/>
          <w:szCs w:val="18"/>
          <w:lang w:val="en-US" w:eastAsia="zh-CN"/>
        </w:rPr>
        <w:t>es:</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3215"/>
        <w:gridCol w:w="3952"/>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Commands</w:t>
            </w:r>
          </w:p>
        </w:tc>
        <w:tc>
          <w:tcPr>
            <w:tcW w:w="275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shd w:val="clear" w:color="auto" w:fill="DBE5F1" w:themeFill="accent1" w:themeFillTint="33"/>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SAFE-TEMP-ONOFF ON</w:t>
            </w:r>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rPr>
            </w:pPr>
            <w:r>
              <w:rPr>
                <w:rFonts w:hint="eastAsia" w:ascii="等线" w:hAnsi="等线" w:eastAsia="等线" w:cs="等线"/>
                <w:b/>
                <w:bCs/>
                <w:sz w:val="16"/>
                <w:szCs w:val="16"/>
              </w:rPr>
              <w:t>SET RX SAFE-TEMP-ONOFF ON</w:t>
            </w:r>
            <w:r>
              <w:rPr>
                <w:rFonts w:hint="eastAsia" w:ascii="等线" w:hAnsi="等线" w:eastAsia="等线" w:cs="等线"/>
                <w:b/>
                <w:bCs/>
                <w:sz w:val="16"/>
                <w:szCs w:val="16"/>
              </w:rPr>
              <w:sym w:font="Wingdings 3" w:char="F038"/>
            </w:r>
          </w:p>
        </w:tc>
        <w:tc>
          <w:tcPr>
            <w:tcW w:w="2757"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Enable Transmitter safety temperature handling</w:t>
            </w:r>
          </w:p>
          <w:p>
            <w:pPr>
              <w:rPr>
                <w:rFonts w:hint="eastAsia" w:ascii="等线" w:hAnsi="等线" w:eastAsia="等线" w:cs="等线"/>
                <w:sz w:val="16"/>
                <w:szCs w:val="16"/>
              </w:rPr>
            </w:pPr>
            <w:r>
              <w:rPr>
                <w:rFonts w:hint="eastAsia" w:ascii="等线" w:hAnsi="等线" w:eastAsia="等线" w:cs="等线"/>
                <w:sz w:val="16"/>
                <w:szCs w:val="16"/>
              </w:rPr>
              <w:t>Enable Receiver safety temperature handling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tcMar>
              <w:top w:w="28" w:type="dxa"/>
              <w:bottom w:w="28" w:type="dxa"/>
            </w:tcMar>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SET TX SAFE-TEMP-ONOFF OFF</w:t>
            </w:r>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rPr>
            </w:pPr>
            <w:r>
              <w:rPr>
                <w:rFonts w:hint="eastAsia" w:ascii="等线" w:hAnsi="等线" w:eastAsia="等线" w:cs="等线"/>
                <w:b/>
                <w:bCs/>
                <w:sz w:val="16"/>
                <w:szCs w:val="16"/>
              </w:rPr>
              <w:t>SET RX SAFE-TEMP-ONOFF OFF</w:t>
            </w:r>
            <w:r>
              <w:rPr>
                <w:rFonts w:hint="eastAsia" w:ascii="等线" w:hAnsi="等线" w:eastAsia="等线" w:cs="等线"/>
                <w:b/>
                <w:bCs/>
                <w:sz w:val="16"/>
                <w:szCs w:val="16"/>
              </w:rPr>
              <w:sym w:font="Wingdings 3" w:char="F038"/>
            </w:r>
          </w:p>
        </w:tc>
        <w:tc>
          <w:tcPr>
            <w:tcW w:w="2757" w:type="pct"/>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Disable Transmitter safety temperature handling</w:t>
            </w:r>
          </w:p>
          <w:p>
            <w:pPr>
              <w:rPr>
                <w:rFonts w:hint="eastAsia" w:ascii="等线" w:hAnsi="等线" w:eastAsia="等线" w:cs="等线"/>
                <w:sz w:val="16"/>
                <w:szCs w:val="16"/>
              </w:rPr>
            </w:pPr>
            <w:r>
              <w:rPr>
                <w:rFonts w:hint="eastAsia" w:ascii="等线" w:hAnsi="等线" w:eastAsia="等线" w:cs="等线"/>
                <w:sz w:val="16"/>
                <w:szCs w:val="16"/>
              </w:rPr>
              <w:t>Disable Receiver safety temperature handling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SAFE-TEMP-VALUE x y z</w:t>
            </w:r>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highlight w:val="yellow"/>
              </w:rPr>
            </w:pPr>
            <w:r>
              <w:rPr>
                <w:rFonts w:hint="eastAsia" w:ascii="等线" w:hAnsi="等线" w:eastAsia="等线" w:cs="等线"/>
                <w:b/>
                <w:bCs/>
                <w:sz w:val="16"/>
                <w:szCs w:val="16"/>
              </w:rPr>
              <w:t>SET RX SAFE-TEMP-VALUE x y z</w:t>
            </w:r>
            <w:r>
              <w:rPr>
                <w:rFonts w:hint="eastAsia" w:ascii="等线" w:hAnsi="等线" w:eastAsia="等线" w:cs="等线"/>
                <w:b/>
                <w:bCs/>
                <w:sz w:val="16"/>
                <w:szCs w:val="16"/>
              </w:rPr>
              <w:sym w:font="Wingdings 3" w:char="F038"/>
            </w:r>
          </w:p>
        </w:tc>
        <w:tc>
          <w:tcPr>
            <w:tcW w:w="2757"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 xml:space="preserve">Set warning temperature </w:t>
            </w:r>
            <w:r>
              <w:rPr>
                <w:rFonts w:hint="eastAsia" w:ascii="等线" w:hAnsi="等线" w:eastAsia="等线" w:cs="等线"/>
                <w:b/>
                <w:bCs/>
                <w:sz w:val="16"/>
                <w:szCs w:val="16"/>
              </w:rPr>
              <w:t>x</w:t>
            </w:r>
          </w:p>
          <w:p>
            <w:pPr>
              <w:rPr>
                <w:rFonts w:hint="eastAsia" w:ascii="等线" w:hAnsi="等线" w:eastAsia="等线" w:cs="等线"/>
                <w:sz w:val="16"/>
                <w:szCs w:val="16"/>
              </w:rPr>
            </w:pPr>
            <w:r>
              <w:rPr>
                <w:rFonts w:hint="eastAsia" w:ascii="等线" w:hAnsi="等线" w:eastAsia="等线" w:cs="等线"/>
                <w:sz w:val="16"/>
                <w:szCs w:val="16"/>
              </w:rPr>
              <w:t xml:space="preserve">Set shutdown temperature </w:t>
            </w:r>
            <w:r>
              <w:rPr>
                <w:rFonts w:hint="eastAsia" w:ascii="等线" w:hAnsi="等线" w:eastAsia="等线" w:cs="等线"/>
                <w:b/>
                <w:bCs/>
                <w:sz w:val="16"/>
                <w:szCs w:val="16"/>
              </w:rPr>
              <w:t>y</w:t>
            </w:r>
          </w:p>
          <w:p>
            <w:pPr>
              <w:rPr>
                <w:rFonts w:hint="eastAsia" w:ascii="等线" w:hAnsi="等线" w:eastAsia="等线" w:cs="等线"/>
                <w:sz w:val="16"/>
                <w:szCs w:val="16"/>
              </w:rPr>
            </w:pPr>
            <w:r>
              <w:rPr>
                <w:rFonts w:hint="eastAsia" w:ascii="等线" w:hAnsi="等线" w:eastAsia="等线" w:cs="等线"/>
                <w:sz w:val="16"/>
                <w:szCs w:val="16"/>
              </w:rPr>
              <w:t xml:space="preserve">Set re-power temperature </w:t>
            </w:r>
            <w:r>
              <w:rPr>
                <w:rFonts w:hint="eastAsia" w:ascii="等线" w:hAnsi="等线" w:eastAsia="等线" w:cs="等线"/>
                <w:b/>
                <w:bCs/>
                <w:sz w:val="16"/>
                <w:szCs w:val="16"/>
              </w:rPr>
              <w:t>z</w:t>
            </w:r>
          </w:p>
          <w:p>
            <w:pPr>
              <w:rPr>
                <w:rFonts w:hint="eastAsia" w:ascii="等线" w:hAnsi="等线" w:eastAsia="等线" w:cs="等线"/>
                <w:sz w:val="16"/>
                <w:szCs w:val="16"/>
              </w:rPr>
            </w:pPr>
            <w:r>
              <w:rPr>
                <w:rFonts w:hint="eastAsia" w:ascii="等线" w:hAnsi="等线" w:eastAsia="等线" w:cs="等线"/>
                <w:sz w:val="16"/>
                <w:szCs w:val="16"/>
              </w:rPr>
              <w:t xml:space="preserve">Default TX settings:  </w:t>
            </w:r>
            <w:bookmarkStart w:id="34" w:name="_Hlk49097285"/>
            <w:r>
              <w:rPr>
                <w:rFonts w:hint="eastAsia" w:ascii="等线" w:hAnsi="等线" w:eastAsia="等线" w:cs="等线"/>
                <w:sz w:val="16"/>
                <w:szCs w:val="16"/>
              </w:rPr>
              <w:t>x=70, y=75, z=65</w:t>
            </w:r>
            <w:bookmarkEnd w:id="34"/>
            <w:r>
              <w:rPr>
                <w:rFonts w:hint="eastAsia" w:ascii="等线" w:hAnsi="等线" w:eastAsia="等线" w:cs="等线"/>
                <w:sz w:val="16"/>
                <w:szCs w:val="16"/>
              </w:rPr>
              <w:t>, the unit is °C</w:t>
            </w:r>
          </w:p>
          <w:p>
            <w:pPr>
              <w:rPr>
                <w:rFonts w:hint="eastAsia" w:ascii="等线" w:hAnsi="等线" w:eastAsia="等线" w:cs="等线"/>
                <w:sz w:val="16"/>
                <w:szCs w:val="16"/>
              </w:rPr>
            </w:pPr>
            <w:r>
              <w:rPr>
                <w:rFonts w:hint="eastAsia" w:ascii="等线" w:hAnsi="等线" w:eastAsia="等线" w:cs="等线"/>
                <w:sz w:val="16"/>
                <w:szCs w:val="16"/>
              </w:rPr>
              <w:t xml:space="preserve">Default RX settings:  </w:t>
            </w:r>
            <w:bookmarkStart w:id="35" w:name="_Hlk49097305"/>
            <w:r>
              <w:rPr>
                <w:rFonts w:hint="eastAsia" w:ascii="等线" w:hAnsi="等线" w:eastAsia="等线" w:cs="等线"/>
                <w:sz w:val="16"/>
                <w:szCs w:val="16"/>
              </w:rPr>
              <w:t>x=75, y=80, z=70</w:t>
            </w:r>
            <w:bookmarkEnd w:id="35"/>
            <w:r>
              <w:rPr>
                <w:rFonts w:hint="eastAsia" w:ascii="等线" w:hAnsi="等线" w:eastAsia="等线" w:cs="等线"/>
                <w:sz w:val="16"/>
                <w:szCs w:val="16"/>
              </w:rPr>
              <w:t>, the unit is °C</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243"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SAFE-TEMP-VALUE</w:t>
            </w:r>
            <w:r>
              <w:rPr>
                <w:rFonts w:hint="eastAsia" w:ascii="等线" w:hAnsi="等线" w:eastAsia="等线" w:cs="等线"/>
                <w:b/>
                <w:bCs/>
                <w:sz w:val="16"/>
                <w:szCs w:val="16"/>
              </w:rPr>
              <w:sym w:font="Wingdings 3" w:char="F038"/>
            </w:r>
          </w:p>
          <w:p>
            <w:pPr>
              <w:jc w:val="left"/>
              <w:rPr>
                <w:rFonts w:hint="eastAsia" w:ascii="等线" w:hAnsi="等线" w:eastAsia="等线" w:cs="等线"/>
                <w:b/>
                <w:bCs/>
                <w:sz w:val="16"/>
                <w:szCs w:val="16"/>
              </w:rPr>
            </w:pPr>
            <w:r>
              <w:rPr>
                <w:rFonts w:hint="eastAsia" w:ascii="等线" w:hAnsi="等线" w:eastAsia="等线" w:cs="等线"/>
                <w:b/>
                <w:bCs/>
                <w:sz w:val="16"/>
                <w:szCs w:val="16"/>
              </w:rPr>
              <w:t>GET RX SAFE-TEMP-VALUE</w:t>
            </w:r>
            <w:r>
              <w:rPr>
                <w:rFonts w:hint="eastAsia" w:ascii="等线" w:hAnsi="等线" w:eastAsia="等线" w:cs="等线"/>
                <w:b/>
                <w:bCs/>
                <w:sz w:val="16"/>
                <w:szCs w:val="16"/>
              </w:rPr>
              <w:sym w:font="Wingdings 3" w:char="F038"/>
            </w:r>
          </w:p>
        </w:tc>
        <w:tc>
          <w:tcPr>
            <w:tcW w:w="2757" w:type="pct"/>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Get the current Transmitter safety temperature values</w:t>
            </w:r>
          </w:p>
          <w:p>
            <w:pPr>
              <w:rPr>
                <w:rFonts w:hint="eastAsia" w:ascii="等线" w:hAnsi="等线" w:eastAsia="等线" w:cs="等线"/>
                <w:sz w:val="16"/>
                <w:szCs w:val="16"/>
                <w:highlight w:val="yellow"/>
              </w:rPr>
            </w:pPr>
            <w:r>
              <w:rPr>
                <w:rFonts w:hint="eastAsia" w:ascii="等线" w:hAnsi="等线" w:eastAsia="等线" w:cs="等线"/>
                <w:sz w:val="16"/>
                <w:szCs w:val="16"/>
              </w:rPr>
              <w:t>Get the current Receiver safety temperature values</w:t>
            </w:r>
          </w:p>
        </w:tc>
      </w:tr>
    </w:tbl>
    <w:p>
      <w:pPr>
        <w:spacing w:before="60"/>
        <w:rPr>
          <w:rFonts w:hint="eastAsia" w:ascii="等线" w:hAnsi="等线" w:eastAsia="等线" w:cs="等线"/>
          <w:b/>
          <w:szCs w:val="18"/>
        </w:rPr>
      </w:pPr>
      <w:r>
        <w:rPr>
          <w:rFonts w:hint="eastAsia" w:ascii="等线" w:hAnsi="等线" w:eastAsia="等线" w:cs="等线"/>
          <w:b/>
          <w:szCs w:val="18"/>
        </w:rPr>
        <w:t>Note</w:t>
      </w:r>
      <w:r>
        <w:rPr>
          <w:rFonts w:hint="eastAsia" w:ascii="等线" w:hAnsi="等线" w:eastAsia="等线" w:cs="等线"/>
          <w:b/>
          <w:szCs w:val="18"/>
        </w:rPr>
        <w:t>s:</w:t>
      </w:r>
    </w:p>
    <w:p>
      <w:pPr>
        <w:pStyle w:val="36"/>
        <w:numPr>
          <w:ilvl w:val="0"/>
          <w:numId w:val="8"/>
        </w:numPr>
        <w:ind w:left="714" w:hanging="357"/>
        <w:rPr>
          <w:rFonts w:hint="eastAsia" w:ascii="等线" w:hAnsi="等线" w:eastAsia="等线" w:cs="等线"/>
          <w:szCs w:val="18"/>
        </w:rPr>
      </w:pPr>
      <w:r>
        <w:rPr>
          <w:rFonts w:hint="eastAsia" w:ascii="等线" w:hAnsi="等线" w:eastAsia="等线" w:cs="等线"/>
          <w:szCs w:val="18"/>
        </w:rPr>
        <w:t xml:space="preserve">For the </w:t>
      </w:r>
      <w:r>
        <w:rPr>
          <w:rFonts w:hint="eastAsia" w:ascii="等线" w:hAnsi="等线" w:eastAsia="等线" w:cs="等线"/>
          <w:b/>
          <w:szCs w:val="18"/>
        </w:rPr>
        <w:t>SAFE-TEMP-VALUE</w:t>
      </w:r>
      <w:r>
        <w:rPr>
          <w:rFonts w:hint="eastAsia" w:ascii="等线" w:hAnsi="等线" w:eastAsia="等线" w:cs="等线"/>
          <w:szCs w:val="18"/>
        </w:rPr>
        <w:t xml:space="preserve"> commands, the following rule must be followed: </w:t>
      </w:r>
    </w:p>
    <w:p>
      <w:pPr>
        <w:pStyle w:val="36"/>
        <w:spacing w:before="60"/>
        <w:ind w:left="714"/>
        <w:jc w:val="center"/>
        <w:rPr>
          <w:rFonts w:hint="eastAsia" w:ascii="等线" w:hAnsi="等线" w:eastAsia="等线" w:cs="等线"/>
          <w:szCs w:val="18"/>
        </w:rPr>
      </w:pPr>
      <w:r>
        <w:rPr>
          <w:rFonts w:hint="eastAsia" w:ascii="等线" w:hAnsi="等线" w:eastAsia="等线" w:cs="等线"/>
          <w:b/>
          <w:szCs w:val="18"/>
        </w:rPr>
        <w:t>55 &lt; Re-Power (z) &lt; Warning (x) &lt; Shutdown (y)</w:t>
      </w:r>
      <w:r>
        <w:rPr>
          <w:rFonts w:hint="eastAsia" w:ascii="等线" w:hAnsi="等线" w:eastAsia="等线" w:cs="等线"/>
          <w:szCs w:val="18"/>
        </w:rPr>
        <w:t>.</w:t>
      </w:r>
    </w:p>
    <w:p>
      <w:pPr>
        <w:pStyle w:val="36"/>
        <w:numPr>
          <w:ilvl w:val="0"/>
          <w:numId w:val="8"/>
        </w:numPr>
        <w:spacing w:before="120"/>
        <w:rPr>
          <w:rFonts w:hint="eastAsia" w:ascii="等线" w:hAnsi="等线" w:eastAsia="等线" w:cs="等线"/>
          <w:szCs w:val="18"/>
        </w:rPr>
      </w:pPr>
      <w:r>
        <w:rPr>
          <w:rFonts w:hint="eastAsia" w:ascii="等线" w:hAnsi="等线" w:eastAsia="等线" w:cs="等线"/>
          <w:szCs w:val="18"/>
        </w:rPr>
        <w:t>W</w:t>
      </w:r>
      <w:r>
        <w:rPr>
          <w:rFonts w:hint="eastAsia" w:ascii="等线" w:hAnsi="等线" w:eastAsia="等线" w:cs="等线"/>
          <w:szCs w:val="18"/>
        </w:rPr>
        <w:t>hen the device enter</w:t>
      </w:r>
      <w:r>
        <w:rPr>
          <w:rFonts w:hint="eastAsia" w:ascii="等线" w:hAnsi="等线" w:eastAsia="等线" w:cs="等线"/>
          <w:szCs w:val="18"/>
        </w:rPr>
        <w:t>s the</w:t>
      </w:r>
      <w:r>
        <w:rPr>
          <w:rFonts w:hint="eastAsia" w:ascii="等线" w:hAnsi="等线" w:eastAsia="等线" w:cs="等线"/>
          <w:szCs w:val="18"/>
        </w:rPr>
        <w:t xml:space="preserve"> </w:t>
      </w:r>
      <w:r>
        <w:rPr>
          <w:rFonts w:hint="eastAsia" w:ascii="等线" w:hAnsi="等线" w:eastAsia="等线" w:cs="等线"/>
          <w:szCs w:val="18"/>
        </w:rPr>
        <w:t>T</w:t>
      </w:r>
      <w:r>
        <w:rPr>
          <w:rFonts w:hint="eastAsia" w:ascii="等线" w:hAnsi="等线" w:eastAsia="等线" w:cs="等线"/>
          <w:szCs w:val="18"/>
        </w:rPr>
        <w:t xml:space="preserve">emperature </w:t>
      </w:r>
      <w:r>
        <w:rPr>
          <w:rFonts w:hint="eastAsia" w:ascii="等线" w:hAnsi="等线" w:eastAsia="等线" w:cs="等线"/>
          <w:szCs w:val="18"/>
        </w:rPr>
        <w:t>W</w:t>
      </w:r>
      <w:r>
        <w:rPr>
          <w:rFonts w:hint="eastAsia" w:ascii="等线" w:hAnsi="等线" w:eastAsia="等线" w:cs="等线"/>
          <w:szCs w:val="18"/>
        </w:rPr>
        <w:t xml:space="preserve">arning condition, the red PWR LED will </w:t>
      </w:r>
      <w:r>
        <w:rPr>
          <w:rFonts w:hint="eastAsia" w:ascii="等线" w:hAnsi="等线" w:eastAsia="等线" w:cs="等线"/>
          <w:szCs w:val="18"/>
        </w:rPr>
        <w:t xml:space="preserve">slow </w:t>
      </w:r>
      <w:r>
        <w:rPr>
          <w:rFonts w:hint="eastAsia" w:ascii="等线" w:hAnsi="等线" w:eastAsia="等线" w:cs="等线"/>
          <w:szCs w:val="18"/>
        </w:rPr>
        <w:t xml:space="preserve">flash once </w:t>
      </w:r>
      <w:r>
        <w:rPr>
          <w:rFonts w:hint="eastAsia" w:ascii="等线" w:hAnsi="等线" w:eastAsia="等线" w:cs="等线"/>
          <w:szCs w:val="18"/>
        </w:rPr>
        <w:t xml:space="preserve">every two </w:t>
      </w:r>
      <w:r>
        <w:rPr>
          <w:rFonts w:hint="eastAsia" w:ascii="等线" w:hAnsi="等线" w:eastAsia="等线" w:cs="等线"/>
          <w:szCs w:val="18"/>
        </w:rPr>
        <w:t>second</w:t>
      </w:r>
      <w:r>
        <w:rPr>
          <w:rFonts w:hint="eastAsia" w:ascii="等线" w:hAnsi="等线" w:eastAsia="等线" w:cs="等线"/>
          <w:szCs w:val="18"/>
        </w:rPr>
        <w:t>s</w:t>
      </w:r>
      <w:r>
        <w:rPr>
          <w:rFonts w:hint="eastAsia" w:ascii="等线" w:hAnsi="等线" w:eastAsia="等线" w:cs="等线"/>
          <w:szCs w:val="18"/>
        </w:rPr>
        <w:t xml:space="preserve">. </w:t>
      </w:r>
      <w:r>
        <w:rPr>
          <w:rFonts w:hint="eastAsia" w:ascii="等线" w:hAnsi="等线" w:eastAsia="等线" w:cs="等线"/>
          <w:szCs w:val="18"/>
        </w:rPr>
        <w:t xml:space="preserve"> </w:t>
      </w:r>
      <w:r>
        <w:rPr>
          <w:rFonts w:hint="eastAsia" w:ascii="等线" w:hAnsi="等线" w:eastAsia="等线" w:cs="等线"/>
          <w:szCs w:val="18"/>
        </w:rPr>
        <w:t>When the device enter</w:t>
      </w:r>
      <w:r>
        <w:rPr>
          <w:rFonts w:hint="eastAsia" w:ascii="等线" w:hAnsi="等线" w:eastAsia="等线" w:cs="等线"/>
          <w:szCs w:val="18"/>
        </w:rPr>
        <w:t>s the</w:t>
      </w:r>
      <w:r>
        <w:rPr>
          <w:rFonts w:hint="eastAsia" w:ascii="等线" w:hAnsi="等线" w:eastAsia="等线" w:cs="等线"/>
          <w:szCs w:val="18"/>
        </w:rPr>
        <w:t xml:space="preserve"> power off condition </w:t>
      </w:r>
      <w:r>
        <w:rPr>
          <w:rFonts w:hint="eastAsia" w:ascii="等线" w:hAnsi="等线" w:eastAsia="等线" w:cs="等线"/>
          <w:szCs w:val="18"/>
        </w:rPr>
        <w:t>due</w:t>
      </w:r>
      <w:r>
        <w:rPr>
          <w:rFonts w:hint="eastAsia" w:ascii="等线" w:hAnsi="等线" w:eastAsia="等线" w:cs="等线"/>
          <w:szCs w:val="18"/>
        </w:rPr>
        <w:t xml:space="preserve"> </w:t>
      </w:r>
      <w:r>
        <w:rPr>
          <w:rFonts w:hint="eastAsia" w:ascii="等线" w:hAnsi="等线" w:eastAsia="等线" w:cs="等线"/>
          <w:szCs w:val="18"/>
        </w:rPr>
        <w:t>to excessive</w:t>
      </w:r>
      <w:r>
        <w:rPr>
          <w:rFonts w:hint="eastAsia" w:ascii="等线" w:hAnsi="等线" w:eastAsia="等线" w:cs="等线"/>
          <w:szCs w:val="18"/>
        </w:rPr>
        <w:t xml:space="preserve"> overheating,</w:t>
      </w:r>
      <w:r>
        <w:rPr>
          <w:rFonts w:hint="eastAsia" w:ascii="等线" w:hAnsi="等线" w:eastAsia="等线" w:cs="等线"/>
          <w:szCs w:val="18"/>
        </w:rPr>
        <w:t xml:space="preserve"> </w:t>
      </w:r>
      <w:r>
        <w:rPr>
          <w:rFonts w:hint="eastAsia" w:ascii="等线" w:hAnsi="等线" w:eastAsia="等线" w:cs="等线"/>
          <w:szCs w:val="18"/>
        </w:rPr>
        <w:t xml:space="preserve">the red PWR LED will </w:t>
      </w:r>
      <w:r>
        <w:rPr>
          <w:rFonts w:hint="eastAsia" w:ascii="等线" w:hAnsi="等线" w:eastAsia="等线" w:cs="等线"/>
          <w:szCs w:val="18"/>
        </w:rPr>
        <w:t xml:space="preserve">fast </w:t>
      </w:r>
      <w:r>
        <w:rPr>
          <w:rFonts w:hint="eastAsia" w:ascii="等线" w:hAnsi="等线" w:eastAsia="等线" w:cs="等线"/>
          <w:szCs w:val="18"/>
        </w:rPr>
        <w:t xml:space="preserve">flash </w:t>
      </w:r>
      <w:r>
        <w:rPr>
          <w:rFonts w:hint="eastAsia" w:ascii="等线" w:hAnsi="等线" w:eastAsia="等线" w:cs="等线"/>
          <w:szCs w:val="18"/>
        </w:rPr>
        <w:t xml:space="preserve">three times a second.  </w:t>
      </w:r>
    </w:p>
    <w:p>
      <w:pPr>
        <w:pStyle w:val="36"/>
        <w:numPr>
          <w:ilvl w:val="0"/>
          <w:numId w:val="8"/>
        </w:numPr>
        <w:spacing w:before="120"/>
        <w:rPr>
          <w:rFonts w:hint="eastAsia" w:ascii="等线" w:hAnsi="等线" w:eastAsia="等线" w:cs="等线"/>
          <w:szCs w:val="18"/>
        </w:rPr>
      </w:pPr>
      <w:r>
        <w:rPr>
          <w:rFonts w:hint="eastAsia" w:ascii="等线" w:hAnsi="等线" w:eastAsia="等线" w:cs="等线"/>
          <w:szCs w:val="18"/>
        </w:rPr>
        <w:t>An automatic GET TX/RX SAFE_TEMP_VALUE RS232 response is reported (sent), in case of Temperature Warning / Power Off condition.</w:t>
      </w:r>
    </w:p>
    <w:p>
      <w:pPr>
        <w:pStyle w:val="36"/>
        <w:numPr>
          <w:ilvl w:val="0"/>
          <w:numId w:val="0"/>
        </w:numPr>
        <w:spacing w:before="120"/>
        <w:ind w:left="360" w:leftChars="0"/>
        <w:rPr>
          <w:rFonts w:hint="eastAsia" w:ascii="等线" w:hAnsi="等线" w:eastAsia="等线" w:cs="等线"/>
          <w:sz w:val="16"/>
          <w:szCs w:val="16"/>
          <w:lang w:val="en-US" w:eastAsia="zh-CN"/>
        </w:rPr>
      </w:pPr>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Diagnostic Commands</w:t>
      </w:r>
    </w:p>
    <w:p>
      <w:pPr>
        <w:spacing w:after="80"/>
        <w:rPr>
          <w:rFonts w:hint="eastAsia" w:ascii="等线" w:hAnsi="等线" w:eastAsia="等线" w:cs="等线"/>
          <w:kern w:val="2"/>
          <w:sz w:val="16"/>
          <w:szCs w:val="16"/>
          <w:lang w:val="en-US" w:eastAsia="zh-CN" w:bidi="ar-SA"/>
        </w:rPr>
      </w:pPr>
      <w:r>
        <w:rPr>
          <w:rFonts w:hint="eastAsia" w:ascii="等线" w:hAnsi="等线" w:eastAsia="等线" w:cs="等线"/>
          <w:kern w:val="2"/>
          <w:sz w:val="16"/>
          <w:szCs w:val="16"/>
          <w:lang w:val="en-US" w:eastAsia="zh-CN" w:bidi="ar-SA"/>
        </w:rPr>
        <w:t>User can read the catx cable length, HDBaseT link status, signal status:</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943"/>
        <w:gridCol w:w="422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9" w:hRule="atLeast"/>
        </w:trPr>
        <w:tc>
          <w:tcPr>
            <w:tcW w:w="205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Diagnostic Commands</w:t>
            </w:r>
          </w:p>
        </w:tc>
        <w:tc>
          <w:tcPr>
            <w:tcW w:w="2946"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49"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Cable Length</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CABLE-LENGTH</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vAlign w:val="center"/>
          </w:tcPr>
          <w:p>
            <w:pPr>
              <w:jc w:val="left"/>
              <w:rPr>
                <w:rFonts w:hint="eastAsia" w:ascii="等线" w:hAnsi="等线" w:eastAsia="等线" w:cs="等线"/>
                <w:b/>
                <w:sz w:val="16"/>
                <w:szCs w:val="16"/>
              </w:rPr>
            </w:pPr>
            <w:r>
              <w:rPr>
                <w:rFonts w:hint="eastAsia" w:ascii="等线" w:hAnsi="等线" w:eastAsia="等线" w:cs="等线"/>
                <w:b/>
                <w:sz w:val="16"/>
                <w:szCs w:val="16"/>
              </w:rPr>
              <w:t>GET TX CABLE-LENGTH wM</w:t>
            </w:r>
            <w:r>
              <w:rPr>
                <w:rFonts w:hint="eastAsia" w:ascii="等线" w:hAnsi="等线" w:eastAsia="等线" w:cs="等线"/>
                <w:sz w:val="16"/>
                <w:szCs w:val="16"/>
              </w:rPr>
              <w:t>, w=20,30…70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RX CABLE-LENGTH</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b/>
                <w:sz w:val="16"/>
                <w:szCs w:val="16"/>
              </w:rPr>
              <w:t xml:space="preserve">GET RX CABLE-LENGTH wM, </w:t>
            </w:r>
            <w:r>
              <w:rPr>
                <w:rFonts w:hint="eastAsia" w:ascii="等线" w:hAnsi="等线" w:eastAsia="等线" w:cs="等线"/>
                <w:sz w:val="16"/>
                <w:szCs w:val="16"/>
              </w:rPr>
              <w:t>w=20,30…70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Link/Signal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LINK-STATUS</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 xml:space="preserve">Returns Transmitter link </w:t>
            </w:r>
            <w:r>
              <w:rPr>
                <w:rFonts w:hint="eastAsia" w:ascii="等线" w:hAnsi="等线" w:eastAsia="等线" w:cs="等线"/>
                <w:b/>
                <w:sz w:val="16"/>
                <w:szCs w:val="16"/>
              </w:rPr>
              <w:t>on</w:t>
            </w:r>
            <w:r>
              <w:rPr>
                <w:rFonts w:hint="eastAsia" w:ascii="等线" w:hAnsi="等线" w:eastAsia="等线" w:cs="等线"/>
                <w:sz w:val="16"/>
                <w:szCs w:val="16"/>
              </w:rPr>
              <w:t xml:space="preserve"> or link </w:t>
            </w:r>
            <w:r>
              <w:rPr>
                <w:rFonts w:hint="eastAsia" w:ascii="等线" w:hAnsi="等线" w:eastAsia="等线" w:cs="等线"/>
                <w:b/>
                <w:sz w:val="16"/>
                <w:szCs w:val="16"/>
              </w:rPr>
              <w:t>off</w:t>
            </w:r>
            <w:r>
              <w:rPr>
                <w:rFonts w:hint="eastAsia" w:ascii="等线" w:hAnsi="等线" w:eastAsia="等线" w:cs="等线"/>
                <w:sz w:val="16"/>
                <w:szCs w:val="16"/>
              </w:rPr>
              <w:t xml:space="preserve">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highlight w:val="yellow"/>
              </w:rPr>
            </w:pPr>
            <w:r>
              <w:rPr>
                <w:rFonts w:hint="eastAsia" w:ascii="等线" w:hAnsi="等线" w:eastAsia="等线" w:cs="等线"/>
                <w:b/>
                <w:bCs/>
                <w:sz w:val="16"/>
                <w:szCs w:val="16"/>
              </w:rPr>
              <w:t>GET RX LINK-STATUS</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 xml:space="preserve">Returns Receiver link </w:t>
            </w:r>
            <w:r>
              <w:rPr>
                <w:rFonts w:hint="eastAsia" w:ascii="等线" w:hAnsi="等线" w:eastAsia="等线" w:cs="等线"/>
                <w:b/>
                <w:sz w:val="16"/>
                <w:szCs w:val="16"/>
              </w:rPr>
              <w:t>on</w:t>
            </w:r>
            <w:r>
              <w:rPr>
                <w:rFonts w:hint="eastAsia" w:ascii="等线" w:hAnsi="等线" w:eastAsia="等线" w:cs="等线"/>
                <w:sz w:val="16"/>
                <w:szCs w:val="16"/>
              </w:rPr>
              <w:t xml:space="preserve"> or link </w:t>
            </w:r>
            <w:r>
              <w:rPr>
                <w:rFonts w:hint="eastAsia" w:ascii="等线" w:hAnsi="等线" w:eastAsia="等线" w:cs="等线"/>
                <w:b/>
                <w:sz w:val="16"/>
                <w:szCs w:val="16"/>
              </w:rPr>
              <w:t>off</w:t>
            </w:r>
            <w:r>
              <w:rPr>
                <w:rFonts w:hint="eastAsia" w:ascii="等线" w:hAnsi="等线" w:eastAsia="等线" w:cs="等线"/>
                <w:sz w:val="16"/>
                <w:szCs w:val="16"/>
              </w:rPr>
              <w:t xml:space="preserve">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rPr>
            </w:pPr>
            <w:r>
              <w:rPr>
                <w:rFonts w:hint="eastAsia" w:ascii="等线" w:hAnsi="等线" w:eastAsia="等线" w:cs="等线"/>
                <w:b/>
                <w:bCs/>
                <w:sz w:val="16"/>
                <w:szCs w:val="16"/>
              </w:rPr>
              <w:t>GET TX SIGNAL-STATUS</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 xml:space="preserve">Returns Transmitter signal </w:t>
            </w:r>
            <w:r>
              <w:rPr>
                <w:rFonts w:hint="eastAsia" w:ascii="等线" w:hAnsi="等线" w:eastAsia="等线" w:cs="等线"/>
                <w:b/>
                <w:sz w:val="16"/>
                <w:szCs w:val="16"/>
              </w:rPr>
              <w:t>on</w:t>
            </w:r>
            <w:r>
              <w:rPr>
                <w:rFonts w:hint="eastAsia" w:ascii="等线" w:hAnsi="等线" w:eastAsia="等线" w:cs="等线"/>
                <w:sz w:val="16"/>
                <w:szCs w:val="16"/>
              </w:rPr>
              <w:t xml:space="preserve"> or signal </w:t>
            </w:r>
            <w:r>
              <w:rPr>
                <w:rFonts w:hint="eastAsia" w:ascii="等线" w:hAnsi="等线" w:eastAsia="等线" w:cs="等线"/>
                <w:b/>
                <w:sz w:val="16"/>
                <w:szCs w:val="16"/>
              </w:rPr>
              <w:t>off</w:t>
            </w:r>
            <w:r>
              <w:rPr>
                <w:rFonts w:hint="eastAsia" w:ascii="等线" w:hAnsi="等线" w:eastAsia="等线" w:cs="等线"/>
                <w:sz w:val="16"/>
                <w:szCs w:val="16"/>
              </w:rPr>
              <w:t xml:space="preserve">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rPr>
            </w:pPr>
            <w:r>
              <w:rPr>
                <w:rFonts w:hint="eastAsia" w:ascii="等线" w:hAnsi="等线" w:eastAsia="等线" w:cs="等线"/>
                <w:b/>
                <w:bCs/>
                <w:sz w:val="16"/>
                <w:szCs w:val="16"/>
              </w:rPr>
              <w:t>GET RX SIGNAL-STATUS</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 xml:space="preserve">Returns Receiver signal </w:t>
            </w:r>
            <w:r>
              <w:rPr>
                <w:rFonts w:hint="eastAsia" w:ascii="等线" w:hAnsi="等线" w:eastAsia="等线" w:cs="等线"/>
                <w:b/>
                <w:sz w:val="16"/>
                <w:szCs w:val="16"/>
              </w:rPr>
              <w:t>on</w:t>
            </w:r>
            <w:r>
              <w:rPr>
                <w:rFonts w:hint="eastAsia" w:ascii="等线" w:hAnsi="等线" w:eastAsia="等线" w:cs="等线"/>
                <w:sz w:val="16"/>
                <w:szCs w:val="16"/>
              </w:rPr>
              <w:t xml:space="preserve"> or signal </w:t>
            </w:r>
            <w:r>
              <w:rPr>
                <w:rFonts w:hint="eastAsia" w:ascii="等线" w:hAnsi="等线" w:eastAsia="等线" w:cs="等线"/>
                <w:b/>
                <w:sz w:val="16"/>
                <w:szCs w:val="16"/>
              </w:rPr>
              <w:t>off</w:t>
            </w:r>
            <w:r>
              <w:rPr>
                <w:rFonts w:hint="eastAsia" w:ascii="等线" w:hAnsi="等线" w:eastAsia="等线" w:cs="等线"/>
                <w:sz w:val="16"/>
                <w:szCs w:val="16"/>
              </w:rPr>
              <w:t xml:space="preserve">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Input HDMI Signal Detail</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INPUT-HDMISIGNALS</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input HDMI signals information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keepNext/>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Signal Error</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rPr>
            </w:pPr>
            <w:r>
              <w:rPr>
                <w:rFonts w:hint="eastAsia" w:ascii="等线" w:hAnsi="等线" w:eastAsia="等线" w:cs="等线"/>
                <w:b/>
                <w:bCs/>
                <w:sz w:val="16"/>
                <w:szCs w:val="16"/>
              </w:rPr>
              <w:t>GET TX SIGNAL-ERROR</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GET TX SIGNAL-ERROR w,         w=1, 2, 3…</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rPr>
            </w:pPr>
            <w:r>
              <w:rPr>
                <w:rFonts w:hint="eastAsia" w:ascii="等线" w:hAnsi="等线" w:eastAsia="等线" w:cs="等线"/>
                <w:b/>
                <w:bCs/>
                <w:sz w:val="16"/>
                <w:szCs w:val="16"/>
              </w:rPr>
              <w:t>GET RX SIGNAL-ERROR</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sz w:val="16"/>
                <w:szCs w:val="16"/>
              </w:rPr>
              <w:t>GET RX SIGNAL-ERROR w,         w=1, 2, 3…</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Pulse HPD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PULL-HPD</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vAlign w:val="center"/>
          </w:tcPr>
          <w:p>
            <w:pPr>
              <w:ind w:left="-128" w:firstLine="128"/>
              <w:jc w:val="left"/>
              <w:rPr>
                <w:rFonts w:hint="eastAsia" w:ascii="等线" w:hAnsi="等线" w:eastAsia="等线" w:cs="等线"/>
                <w:sz w:val="16"/>
                <w:szCs w:val="16"/>
                <w:lang w:val="en-US"/>
              </w:rPr>
            </w:pPr>
            <w:r>
              <w:rPr>
                <w:rFonts w:hint="eastAsia" w:ascii="等线" w:hAnsi="等线" w:eastAsia="等线" w:cs="等线"/>
                <w:sz w:val="16"/>
                <w:szCs w:val="16"/>
              </w:rPr>
              <w:t xml:space="preserve">Forces HDMI HPD low for 200ms on </w:t>
            </w:r>
            <w:bookmarkStart w:id="36" w:name="OLE_LINK10"/>
            <w:r>
              <w:rPr>
                <w:rFonts w:hint="eastAsia" w:ascii="等线" w:hAnsi="等线" w:eastAsia="等线" w:cs="等线"/>
                <w:sz w:val="16"/>
                <w:szCs w:val="16"/>
                <w:lang w:val="en-US" w:eastAsia="zh-CN"/>
              </w:rPr>
              <w:t>HDBaseT Transmitter</w:t>
            </w:r>
            <w:bookmarkEnd w:id="36"/>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RX PULL-HPD</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lang w:val="en-US"/>
              </w:rPr>
            </w:pPr>
            <w:r>
              <w:rPr>
                <w:rFonts w:hint="eastAsia" w:ascii="等线" w:hAnsi="等线" w:eastAsia="等线" w:cs="等线"/>
                <w:sz w:val="16"/>
                <w:szCs w:val="16"/>
              </w:rPr>
              <w:t xml:space="preserve">Forces HDMI HPD low for 200ms on </w:t>
            </w:r>
            <w:r>
              <w:rPr>
                <w:rFonts w:hint="eastAsia" w:ascii="等线" w:hAnsi="等线" w:eastAsia="等线" w:cs="等线"/>
                <w:sz w:val="16"/>
                <w:szCs w:val="16"/>
                <w:lang w:val="en-US" w:eastAsia="zh-CN"/>
              </w:rPr>
              <w:t>HDBaseT Receiver</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Temperature Read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CPU-TEMP</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sz w:val="16"/>
                <w:szCs w:val="16"/>
              </w:rPr>
            </w:pPr>
            <w:r>
              <w:rPr>
                <w:rFonts w:hint="eastAsia" w:ascii="等线" w:hAnsi="等线" w:eastAsia="等线" w:cs="等线"/>
                <w:b/>
                <w:sz w:val="16"/>
                <w:szCs w:val="16"/>
              </w:rPr>
              <w:t>GET TX CPU-TEMP wC</w:t>
            </w:r>
            <w:r>
              <w:rPr>
                <w:rFonts w:hint="eastAsia" w:ascii="等线" w:hAnsi="等线" w:eastAsia="等线" w:cs="等线"/>
                <w:sz w:val="16"/>
                <w:szCs w:val="16"/>
              </w:rPr>
              <w:t>, where w is the temperature (number)</w:t>
            </w:r>
          </w:p>
          <w:p>
            <w:pPr>
              <w:rPr>
                <w:rFonts w:hint="eastAsia" w:ascii="等线" w:hAnsi="等线" w:eastAsia="等线" w:cs="等线"/>
                <w:sz w:val="16"/>
                <w:szCs w:val="16"/>
              </w:rPr>
            </w:pPr>
            <w:r>
              <w:rPr>
                <w:rFonts w:hint="eastAsia" w:ascii="等线" w:hAnsi="等线" w:eastAsia="等线" w:cs="等线"/>
                <w:sz w:val="16"/>
                <w:szCs w:val="16"/>
              </w:rPr>
              <w:t xml:space="preserve">For example, </w:t>
            </w:r>
            <w:r>
              <w:rPr>
                <w:rFonts w:hint="eastAsia" w:ascii="等线" w:hAnsi="等线" w:eastAsia="等线" w:cs="等线"/>
                <w:b/>
                <w:sz w:val="16"/>
                <w:szCs w:val="16"/>
              </w:rPr>
              <w:t>GET TX CPU-TEMP 48C</w:t>
            </w:r>
            <w:r>
              <w:rPr>
                <w:rFonts w:hint="eastAsia" w:ascii="等线" w:hAnsi="等线" w:eastAsia="等线" w:cs="等线"/>
                <w:sz w:val="16"/>
                <w:szCs w:val="16"/>
              </w:rPr>
              <w:t xml:space="preserve"> means 48℃</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53" w:type="pct"/>
            <w:shd w:val="clear" w:color="auto" w:fill="DBE5F1" w:themeFill="accent1" w:themeFillTint="33"/>
            <w:tcMar>
              <w:top w:w="28" w:type="dxa"/>
              <w:bottom w:w="28" w:type="dxa"/>
            </w:tcMar>
          </w:tcPr>
          <w:p>
            <w:pPr>
              <w:rPr>
                <w:rFonts w:hint="eastAsia" w:ascii="等线" w:hAnsi="等线" w:eastAsia="等线" w:cs="等线"/>
                <w:b/>
                <w:bCs/>
                <w:sz w:val="16"/>
                <w:szCs w:val="16"/>
                <w:highlight w:val="yellow"/>
              </w:rPr>
            </w:pPr>
            <w:r>
              <w:rPr>
                <w:rFonts w:hint="eastAsia" w:ascii="等线" w:hAnsi="等线" w:eastAsia="等线" w:cs="等线"/>
                <w:b/>
                <w:bCs/>
                <w:sz w:val="16"/>
                <w:szCs w:val="16"/>
              </w:rPr>
              <w:t>GET RX CPU-TEMP</w:t>
            </w:r>
            <w:r>
              <w:rPr>
                <w:rFonts w:hint="eastAsia" w:ascii="等线" w:hAnsi="等线" w:eastAsia="等线" w:cs="等线"/>
                <w:b/>
                <w:bCs/>
                <w:sz w:val="16"/>
                <w:szCs w:val="16"/>
              </w:rPr>
              <w:sym w:font="Wingdings 3" w:char="F038"/>
            </w:r>
          </w:p>
        </w:tc>
        <w:tc>
          <w:tcPr>
            <w:tcW w:w="2946" w:type="pct"/>
            <w:shd w:val="clear" w:color="auto" w:fill="DBE5F1" w:themeFill="accent1" w:themeFillTint="33"/>
            <w:tcMar>
              <w:top w:w="28" w:type="dxa"/>
              <w:bottom w:w="28" w:type="dxa"/>
            </w:tcMar>
          </w:tcPr>
          <w:p>
            <w:pPr>
              <w:rPr>
                <w:rFonts w:hint="eastAsia" w:ascii="等线" w:hAnsi="等线" w:eastAsia="等线" w:cs="等线"/>
                <w:b/>
                <w:sz w:val="16"/>
                <w:szCs w:val="16"/>
              </w:rPr>
            </w:pPr>
            <w:r>
              <w:rPr>
                <w:rFonts w:hint="eastAsia" w:ascii="等线" w:hAnsi="等线" w:eastAsia="等线" w:cs="等线"/>
                <w:b/>
                <w:sz w:val="16"/>
                <w:szCs w:val="16"/>
              </w:rPr>
              <w:t>GET RX CPU-TEMP wC</w:t>
            </w:r>
          </w:p>
        </w:tc>
      </w:tr>
    </w:tbl>
    <w:p>
      <w:pPr>
        <w:rPr>
          <w:rFonts w:hint="eastAsia" w:ascii="等线" w:hAnsi="等线" w:eastAsia="等线" w:cs="等线"/>
          <w:sz w:val="8"/>
          <w:szCs w:val="8"/>
        </w:rPr>
      </w:pPr>
    </w:p>
    <w:p>
      <w:pPr>
        <w:pStyle w:val="3"/>
        <w:rPr>
          <w:rFonts w:hint="eastAsia" w:ascii="等线" w:hAnsi="等线" w:eastAsia="等线" w:cs="等线"/>
          <w:sz w:val="18"/>
          <w:szCs w:val="18"/>
          <w:lang w:val="en-US" w:eastAsia="zh-CN"/>
        </w:rPr>
      </w:pPr>
      <w:bookmarkStart w:id="37" w:name="_Toc38305654"/>
    </w:p>
    <w:p>
      <w:pPr>
        <w:bidi w:val="0"/>
        <w:rPr>
          <w:rFonts w:hint="eastAsia" w:ascii="等线" w:hAnsi="等线" w:eastAsia="等线" w:cs="等线"/>
          <w:b/>
          <w:bCs/>
          <w:sz w:val="20"/>
          <w:szCs w:val="28"/>
          <w:lang w:val="en-US" w:eastAsia="zh-CN"/>
        </w:rPr>
      </w:pPr>
      <w:r>
        <w:rPr>
          <w:rFonts w:hint="eastAsia" w:ascii="等线" w:hAnsi="等线" w:eastAsia="等线" w:cs="等线"/>
          <w:b/>
          <w:bCs/>
          <w:sz w:val="20"/>
          <w:szCs w:val="28"/>
          <w:lang w:val="en-US" w:eastAsia="zh-CN"/>
        </w:rPr>
        <w:t>CEC command</w:t>
      </w:r>
    </w:p>
    <w:bookmarkEnd w:id="37"/>
    <w:tbl>
      <w:tblPr>
        <w:tblStyle w:val="41"/>
        <w:tblpPr w:leftFromText="180" w:rightFromText="180" w:vertAnchor="text" w:horzAnchor="margin" w:tblpY="184"/>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923"/>
        <w:gridCol w:w="424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9" w:hRule="atLeast"/>
        </w:trPr>
        <w:tc>
          <w:tcPr>
            <w:tcW w:w="2039"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CEC Commands</w:t>
            </w:r>
          </w:p>
        </w:tc>
        <w:tc>
          <w:tcPr>
            <w:tcW w:w="2961"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Display 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DISPLAY-ON</w:t>
            </w:r>
            <w:r>
              <w:rPr>
                <w:rFonts w:hint="eastAsia" w:ascii="等线" w:hAnsi="等线" w:eastAsia="等线" w:cs="等线"/>
                <w:b/>
                <w:bCs/>
                <w:sz w:val="16"/>
                <w:szCs w:val="16"/>
              </w:rPr>
              <w:sym w:font="Wingdings 3" w:char="F038"/>
            </w:r>
          </w:p>
        </w:tc>
        <w:tc>
          <w:tcPr>
            <w:tcW w:w="2961"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Set Display to the ON state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Display Off</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DISPLAY-OFF</w:t>
            </w:r>
            <w:r>
              <w:rPr>
                <w:rFonts w:hint="eastAsia" w:ascii="等线" w:hAnsi="等线" w:eastAsia="等线" w:cs="等线"/>
                <w:b/>
                <w:bCs/>
                <w:sz w:val="16"/>
                <w:szCs w:val="16"/>
              </w:rPr>
              <w:sym w:font="Wingdings 3" w:char="F038"/>
            </w:r>
          </w:p>
        </w:tc>
        <w:tc>
          <w:tcPr>
            <w:tcW w:w="2961"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Set Display into the standby state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1"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Volume Increase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CEC-VOLADD</w:t>
            </w:r>
            <w:r>
              <w:rPr>
                <w:rFonts w:hint="eastAsia" w:ascii="等线" w:hAnsi="等线" w:eastAsia="等线" w:cs="等线"/>
                <w:b/>
                <w:bCs/>
                <w:sz w:val="16"/>
                <w:szCs w:val="16"/>
              </w:rPr>
              <w:sym w:font="Wingdings 3" w:char="F038"/>
            </w:r>
          </w:p>
        </w:tc>
        <w:tc>
          <w:tcPr>
            <w:tcW w:w="2961"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Increase sound volume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Volume Decrease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shd w:val="clear" w:color="auto" w:fill="DBE5F1" w:themeFill="accent1" w:themeFillTint="33"/>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CEC-VOLDEC</w:t>
            </w:r>
            <w:r>
              <w:rPr>
                <w:rFonts w:hint="eastAsia" w:ascii="等线" w:hAnsi="等线" w:eastAsia="等线" w:cs="等线"/>
                <w:b/>
                <w:bCs/>
                <w:sz w:val="16"/>
                <w:szCs w:val="16"/>
              </w:rPr>
              <w:sym w:font="Wingdings 3" w:char="F038"/>
            </w:r>
          </w:p>
        </w:tc>
        <w:tc>
          <w:tcPr>
            <w:tcW w:w="2961" w:type="pct"/>
            <w:shd w:val="clear" w:color="auto" w:fill="DBE5F1" w:themeFill="accent1" w:themeFillTint="33"/>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Decrease sound volume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Volume Mute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SET TX CEC-MUTE</w:t>
            </w:r>
            <w:r>
              <w:rPr>
                <w:rFonts w:hint="eastAsia" w:ascii="等线" w:hAnsi="等线" w:eastAsia="等线" w:cs="等线"/>
                <w:b/>
                <w:bCs/>
                <w:sz w:val="16"/>
                <w:szCs w:val="16"/>
              </w:rPr>
              <w:sym w:font="Wingdings 3" w:char="F038"/>
            </w:r>
          </w:p>
        </w:tc>
        <w:tc>
          <w:tcPr>
            <w:tcW w:w="2961"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Mute/Unmute sound volume (Toggle)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Display Connection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READ-DISPLAY</w:t>
            </w:r>
            <w:r>
              <w:rPr>
                <w:rFonts w:hint="eastAsia" w:ascii="等线" w:hAnsi="等线" w:eastAsia="等线" w:cs="等线"/>
                <w:b/>
                <w:bCs/>
                <w:sz w:val="16"/>
                <w:szCs w:val="16"/>
              </w:rPr>
              <w:sym w:font="Wingdings 3" w:char="F038"/>
            </w:r>
          </w:p>
        </w:tc>
        <w:tc>
          <w:tcPr>
            <w:tcW w:w="2961"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Connected/Disconnected info</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5000" w:type="pct"/>
            <w:gridSpan w:val="2"/>
            <w:shd w:val="clear" w:color="auto" w:fill="FFFFFF" w:themeFill="background1"/>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color w:val="376092" w:themeColor="accent1" w:themeShade="BF"/>
                <w:sz w:val="16"/>
                <w:szCs w:val="16"/>
              </w:rPr>
              <w:t>Display Power Status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26" w:hRule="atLeast"/>
        </w:trPr>
        <w:tc>
          <w:tcPr>
            <w:tcW w:w="2039" w:type="pct"/>
            <w:tcMar>
              <w:top w:w="28" w:type="dxa"/>
              <w:bottom w:w="28" w:type="dxa"/>
            </w:tcMar>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GET TX DISPLAY-POWER</w:t>
            </w:r>
            <w:r>
              <w:rPr>
                <w:rFonts w:hint="eastAsia" w:ascii="等线" w:hAnsi="等线" w:eastAsia="等线" w:cs="等线"/>
                <w:b/>
                <w:bCs/>
                <w:sz w:val="16"/>
                <w:szCs w:val="16"/>
              </w:rPr>
              <w:sym w:font="Wingdings 3" w:char="F038"/>
            </w:r>
          </w:p>
        </w:tc>
        <w:tc>
          <w:tcPr>
            <w:tcW w:w="2961" w:type="pct"/>
            <w:tcMar>
              <w:top w:w="28" w:type="dxa"/>
              <w:bottom w:w="28" w:type="dxa"/>
            </w:tcMar>
            <w:vAlign w:val="center"/>
          </w:tcPr>
          <w:p>
            <w:pPr>
              <w:jc w:val="left"/>
              <w:rPr>
                <w:rFonts w:hint="eastAsia" w:ascii="等线" w:hAnsi="等线" w:eastAsia="等线" w:cs="等线"/>
                <w:sz w:val="16"/>
                <w:szCs w:val="16"/>
              </w:rPr>
            </w:pPr>
            <w:r>
              <w:rPr>
                <w:rFonts w:hint="eastAsia" w:ascii="等线" w:hAnsi="等线" w:eastAsia="等线" w:cs="等线"/>
                <w:sz w:val="16"/>
                <w:szCs w:val="16"/>
              </w:rPr>
              <w:t>Get the current display device power on/off info</w:t>
            </w:r>
          </w:p>
        </w:tc>
      </w:tr>
    </w:tbl>
    <w:p>
      <w:pPr>
        <w:pStyle w:val="3"/>
        <w:rPr>
          <w:rFonts w:hint="eastAsia" w:ascii="等线" w:hAnsi="等线" w:eastAsia="等线" w:cs="等线"/>
          <w:sz w:val="18"/>
          <w:szCs w:val="18"/>
          <w:lang w:val="en-US" w:eastAsia="zh-CN"/>
        </w:rPr>
      </w:pPr>
    </w:p>
    <w:p>
      <w:pPr>
        <w:bidi w:val="0"/>
        <w:rPr>
          <w:rFonts w:hint="eastAsia" w:ascii="等线" w:hAnsi="等线" w:eastAsia="等线" w:cs="等线"/>
          <w:b/>
          <w:bCs/>
          <w:sz w:val="20"/>
          <w:szCs w:val="28"/>
          <w:lang w:val="en-US" w:eastAsia="zh-CN"/>
        </w:rPr>
      </w:pPr>
      <w:bookmarkStart w:id="38" w:name="_Toc28095"/>
      <w:bookmarkStart w:id="39" w:name="_Toc17961624"/>
      <w:r>
        <w:rPr>
          <w:rFonts w:hint="eastAsia" w:ascii="等线" w:hAnsi="等线" w:eastAsia="等线" w:cs="等线"/>
          <w:b/>
          <w:bCs/>
          <w:sz w:val="20"/>
          <w:szCs w:val="28"/>
          <w:lang w:val="en-US" w:eastAsia="zh-CN"/>
        </w:rPr>
        <w:t>Automatic CEC Display Control</w:t>
      </w:r>
      <w:bookmarkEnd w:id="38"/>
    </w:p>
    <w:p>
      <w:pPr>
        <w:spacing w:after="60"/>
        <w:rPr>
          <w:rFonts w:hint="eastAsia" w:ascii="等线" w:hAnsi="等线" w:eastAsia="等线" w:cs="等线"/>
        </w:rPr>
      </w:pPr>
      <w:r>
        <w:rPr>
          <w:rFonts w:hint="eastAsia" w:ascii="等线" w:hAnsi="等线" w:eastAsia="等线" w:cs="等线"/>
        </w:rPr>
        <w:t>The following commands set the operating mode for automatic CEC control of the display “power on” and “power off”.  The CEC “power off” command can be sent after a specified time delay. The CEC “power on” command will be sent immediately when a new input HDMI signal is detected.  To use this feature, the CEC Auto ONOFF must be enabled (ON) (default: OFF)</w:t>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3073"/>
        <w:gridCol w:w="409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144"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Command</w:t>
            </w:r>
            <w:r>
              <w:rPr>
                <w:rFonts w:hint="eastAsia" w:ascii="等线" w:hAnsi="等线" w:eastAsia="等线" w:cs="等线"/>
                <w:b/>
                <w:bCs/>
                <w:color w:val="FFFFFF" w:themeColor="background1"/>
                <w:sz w:val="16"/>
                <w:szCs w:val="16"/>
                <w14:textFill>
                  <w14:solidFill>
                    <w14:schemeClr w14:val="bg1"/>
                  </w14:solidFill>
                </w14:textFill>
              </w:rPr>
              <w:t>s</w:t>
            </w:r>
          </w:p>
        </w:tc>
        <w:tc>
          <w:tcPr>
            <w:tcW w:w="2856"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pPr>
              <w:rPr>
                <w:rFonts w:hint="eastAsia" w:ascii="等线" w:hAnsi="等线" w:eastAsia="等线" w:cs="等线"/>
                <w:b/>
                <w:bCs/>
                <w:color w:val="FFFFFF" w:themeColor="background1"/>
                <w:sz w:val="16"/>
                <w:szCs w:val="16"/>
                <w14:textFill>
                  <w14:solidFill>
                    <w14:schemeClr w14:val="bg1"/>
                  </w14:solidFill>
                </w14:textFill>
              </w:rPr>
            </w:pPr>
            <w:r>
              <w:rPr>
                <w:rFonts w:hint="eastAsia" w:ascii="等线" w:hAnsi="等线" w:eastAsia="等线" w:cs="等线"/>
                <w:b/>
                <w:bCs/>
                <w:color w:val="FFFFFF" w:themeColor="background1"/>
                <w:sz w:val="16"/>
                <w:szCs w:val="16"/>
                <w14:textFill>
                  <w14:solidFill>
                    <w14:schemeClr w14:val="bg1"/>
                  </w14:solidFill>
                </w14:textFill>
              </w:rPr>
              <w:t>Details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48" w:hRule="atLeast"/>
        </w:trPr>
        <w:tc>
          <w:tcPr>
            <w:tcW w:w="2144"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 xml:space="preserve">SET </w:t>
            </w:r>
            <w:r>
              <w:rPr>
                <w:rFonts w:hint="eastAsia" w:ascii="等线" w:hAnsi="等线" w:eastAsia="等线" w:cs="等线"/>
                <w:b/>
                <w:bCs/>
                <w:sz w:val="16"/>
                <w:szCs w:val="16"/>
              </w:rPr>
              <w:t>TX</w:t>
            </w:r>
            <w:r>
              <w:rPr>
                <w:rFonts w:hint="eastAsia" w:ascii="等线" w:hAnsi="等线" w:eastAsia="等线" w:cs="等线"/>
                <w:b/>
                <w:bCs/>
                <w:sz w:val="16"/>
                <w:szCs w:val="16"/>
              </w:rPr>
              <w:t xml:space="preserve"> AUTO-ONOFF-CONFIG ON</w:t>
            </w:r>
            <w:r>
              <w:rPr>
                <w:rFonts w:hint="eastAsia" w:ascii="等线" w:hAnsi="等线" w:eastAsia="等线" w:cs="等线"/>
                <w:b/>
                <w:bCs/>
                <w:sz w:val="16"/>
                <w:szCs w:val="16"/>
              </w:rPr>
              <w:sym w:font="Wingdings 3" w:char="F038"/>
            </w:r>
          </w:p>
        </w:tc>
        <w:tc>
          <w:tcPr>
            <w:tcW w:w="2856" w:type="pct"/>
            <w:shd w:val="clear" w:color="auto" w:fill="DBE5F1" w:themeFill="accent1" w:themeFillTint="33"/>
          </w:tcPr>
          <w:p>
            <w:pPr>
              <w:rPr>
                <w:rFonts w:hint="eastAsia" w:ascii="等线" w:hAnsi="等线" w:eastAsia="等线" w:cs="等线"/>
                <w:sz w:val="16"/>
                <w:szCs w:val="16"/>
              </w:rPr>
            </w:pPr>
            <w:r>
              <w:rPr>
                <w:rFonts w:hint="eastAsia" w:ascii="等线" w:hAnsi="等线" w:eastAsia="等线" w:cs="等线"/>
                <w:sz w:val="16"/>
                <w:szCs w:val="16"/>
              </w:rPr>
              <w:t xml:space="preserve">Enable automatic CEC power on and power off control.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48" w:hRule="atLeast"/>
        </w:trPr>
        <w:tc>
          <w:tcPr>
            <w:tcW w:w="2144" w:type="pct"/>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rPr>
              <w:t xml:space="preserve">SET </w:t>
            </w:r>
            <w:r>
              <w:rPr>
                <w:rFonts w:hint="eastAsia" w:ascii="等线" w:hAnsi="等线" w:eastAsia="等线" w:cs="等线"/>
                <w:b/>
                <w:bCs/>
                <w:sz w:val="16"/>
                <w:szCs w:val="16"/>
              </w:rPr>
              <w:t>TX</w:t>
            </w:r>
            <w:r>
              <w:rPr>
                <w:rFonts w:hint="eastAsia" w:ascii="等线" w:hAnsi="等线" w:eastAsia="等线" w:cs="等线"/>
                <w:b/>
                <w:bCs/>
                <w:sz w:val="16"/>
                <w:szCs w:val="16"/>
              </w:rPr>
              <w:t xml:space="preserve"> AUTO-ONOFF-CONFIG OFF</w:t>
            </w:r>
            <w:r>
              <w:rPr>
                <w:rFonts w:hint="eastAsia" w:ascii="等线" w:hAnsi="等线" w:eastAsia="等线" w:cs="等线"/>
                <w:b/>
                <w:bCs/>
                <w:sz w:val="16"/>
                <w:szCs w:val="16"/>
              </w:rPr>
              <w:sym w:font="Wingdings 3" w:char="F038"/>
            </w:r>
          </w:p>
        </w:tc>
        <w:tc>
          <w:tcPr>
            <w:tcW w:w="2856" w:type="pct"/>
          </w:tcPr>
          <w:p>
            <w:pPr>
              <w:jc w:val="left"/>
              <w:rPr>
                <w:rFonts w:hint="eastAsia" w:ascii="等线" w:hAnsi="等线" w:eastAsia="等线" w:cs="等线"/>
                <w:sz w:val="16"/>
                <w:szCs w:val="16"/>
              </w:rPr>
            </w:pPr>
            <w:r>
              <w:rPr>
                <w:rFonts w:hint="eastAsia" w:ascii="等线" w:hAnsi="等线" w:eastAsia="等线" w:cs="等线"/>
                <w:sz w:val="16"/>
                <w:szCs w:val="16"/>
              </w:rPr>
              <w:t>Disable automatic CEC power on and power off control. (default)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48" w:hRule="atLeast"/>
        </w:trPr>
        <w:tc>
          <w:tcPr>
            <w:tcW w:w="2144" w:type="pct"/>
            <w:shd w:val="clear" w:color="auto" w:fill="DBE5F1" w:themeFill="accent1" w:themeFillTint="33"/>
            <w:vAlign w:val="center"/>
          </w:tcPr>
          <w:p>
            <w:pPr>
              <w:jc w:val="left"/>
              <w:rPr>
                <w:rFonts w:hint="eastAsia" w:ascii="等线" w:hAnsi="等线" w:eastAsia="等线" w:cs="等线"/>
                <w:b w:val="0"/>
                <w:bCs w:val="0"/>
                <w:sz w:val="16"/>
                <w:szCs w:val="16"/>
              </w:rPr>
            </w:pPr>
            <w:r>
              <w:rPr>
                <w:rFonts w:hint="eastAsia" w:ascii="等线" w:hAnsi="等线" w:eastAsia="等线" w:cs="等线"/>
                <w:b/>
                <w:bCs/>
                <w:sz w:val="16"/>
                <w:szCs w:val="16"/>
              </w:rPr>
              <w:t xml:space="preserve">SET </w:t>
            </w:r>
            <w:r>
              <w:rPr>
                <w:rFonts w:hint="eastAsia" w:ascii="等线" w:hAnsi="等线" w:eastAsia="等线" w:cs="等线"/>
                <w:b/>
                <w:bCs/>
                <w:sz w:val="16"/>
                <w:szCs w:val="16"/>
              </w:rPr>
              <w:t>TX</w:t>
            </w:r>
            <w:r>
              <w:rPr>
                <w:rFonts w:hint="eastAsia" w:ascii="等线" w:hAnsi="等线" w:eastAsia="等线" w:cs="等线"/>
                <w:b/>
                <w:bCs/>
                <w:sz w:val="16"/>
                <w:szCs w:val="16"/>
              </w:rPr>
              <w:t xml:space="preserve"> AUTO-OFF-TIMER x</w:t>
            </w:r>
            <w:r>
              <w:rPr>
                <w:rFonts w:hint="eastAsia" w:ascii="等线" w:hAnsi="等线" w:eastAsia="等线" w:cs="等线"/>
                <w:b/>
                <w:bCs/>
                <w:sz w:val="16"/>
                <w:szCs w:val="16"/>
              </w:rPr>
              <w:sym w:font="Wingdings 3" w:char="F038"/>
            </w:r>
          </w:p>
          <w:p>
            <w:pPr>
              <w:jc w:val="left"/>
              <w:rPr>
                <w:rFonts w:hint="eastAsia" w:ascii="等线" w:hAnsi="等线" w:eastAsia="等线" w:cs="等线"/>
                <w:b w:val="0"/>
                <w:bCs w:val="0"/>
                <w:sz w:val="16"/>
                <w:szCs w:val="16"/>
              </w:rPr>
            </w:pPr>
            <w:r>
              <w:rPr>
                <w:rFonts w:hint="eastAsia" w:ascii="等线" w:hAnsi="等线" w:eastAsia="等线" w:cs="等线"/>
                <w:b w:val="0"/>
                <w:bCs w:val="0"/>
                <w:sz w:val="16"/>
                <w:szCs w:val="16"/>
              </w:rPr>
              <w:t>(default: 30 minutes)</w:t>
            </w:r>
          </w:p>
        </w:tc>
        <w:tc>
          <w:tcPr>
            <w:tcW w:w="2856" w:type="pct"/>
            <w:shd w:val="clear" w:color="auto" w:fill="DBE5F1" w:themeFill="accent1" w:themeFillTint="33"/>
          </w:tcPr>
          <w:p>
            <w:pPr>
              <w:rPr>
                <w:rFonts w:hint="eastAsia" w:ascii="等线" w:hAnsi="等线" w:eastAsia="等线" w:cs="等线"/>
                <w:sz w:val="16"/>
                <w:szCs w:val="16"/>
              </w:rPr>
            </w:pPr>
            <w:r>
              <w:rPr>
                <w:rFonts w:hint="eastAsia" w:ascii="等线" w:hAnsi="等线" w:eastAsia="等线" w:cs="等线"/>
                <w:b/>
                <w:bCs/>
                <w:sz w:val="16"/>
                <w:szCs w:val="16"/>
              </w:rPr>
              <w:t>x</w:t>
            </w:r>
            <w:r>
              <w:rPr>
                <w:rFonts w:hint="eastAsia" w:ascii="等线" w:hAnsi="等线" w:eastAsia="等线" w:cs="等线"/>
                <w:sz w:val="16"/>
                <w:szCs w:val="16"/>
              </w:rPr>
              <w:t xml:space="preserve"> = 1 to 240 minutes. </w:t>
            </w:r>
          </w:p>
          <w:p>
            <w:pPr>
              <w:rPr>
                <w:rFonts w:hint="eastAsia" w:ascii="等线" w:hAnsi="等线" w:eastAsia="等线" w:cs="等线"/>
                <w:sz w:val="16"/>
                <w:szCs w:val="16"/>
              </w:rPr>
            </w:pPr>
            <w:r>
              <w:rPr>
                <w:rFonts w:hint="eastAsia" w:ascii="等线" w:hAnsi="等线" w:eastAsia="等线" w:cs="等线"/>
                <w:sz w:val="16"/>
                <w:szCs w:val="16"/>
              </w:rPr>
              <w:t xml:space="preserve">Values above 240 are ignored </w:t>
            </w:r>
            <w:r>
              <w:rPr>
                <w:rFonts w:hint="eastAsia" w:ascii="等线" w:hAnsi="等线" w:eastAsia="等线" w:cs="等线"/>
                <w:sz w:val="16"/>
                <w:szCs w:val="16"/>
              </w:rPr>
              <w:t>(current setting maintained).</w:t>
            </w:r>
            <w:r>
              <w:rPr>
                <w:rFonts w:hint="eastAsia" w:ascii="等线" w:hAnsi="等线" w:eastAsia="等线" w:cs="等线"/>
                <w:sz w:val="16"/>
                <w:szCs w:val="16"/>
              </w:rPr>
              <w:t xml:space="preserve"> </w:t>
            </w:r>
          </w:p>
          <w:p>
            <w:pPr>
              <w:rPr>
                <w:rFonts w:hint="eastAsia" w:ascii="等线" w:hAnsi="等线" w:eastAsia="等线" w:cs="等线"/>
                <w:sz w:val="16"/>
                <w:szCs w:val="16"/>
              </w:rPr>
            </w:pPr>
            <w:r>
              <w:rPr>
                <w:rFonts w:hint="eastAsia" w:ascii="等线" w:hAnsi="等线" w:eastAsia="等线" w:cs="等线"/>
                <w:sz w:val="16"/>
                <w:szCs w:val="16"/>
              </w:rPr>
              <w:t xml:space="preserve">Set the time in minutes before sending the CEC power off message, if enabled. </w:t>
            </w:r>
          </w:p>
        </w:tc>
      </w:tr>
    </w:tbl>
    <w:p>
      <w:pPr>
        <w:pStyle w:val="3"/>
        <w:rPr>
          <w:rFonts w:hint="eastAsia" w:ascii="等线" w:hAnsi="等线" w:eastAsia="等线" w:cs="等线"/>
          <w:lang w:val="en-US" w:eastAsia="zh-CN"/>
        </w:rPr>
      </w:pPr>
    </w:p>
    <w:bookmarkEnd w:id="39"/>
    <w:p>
      <w:pPr>
        <w:pStyle w:val="2"/>
        <w:numPr>
          <w:ilvl w:val="0"/>
          <w:numId w:val="1"/>
        </w:numPr>
        <w:ind w:left="425" w:leftChars="0" w:hanging="425" w:firstLineChars="0"/>
        <w:rPr>
          <w:rFonts w:hint="eastAsia" w:ascii="等线" w:hAnsi="等线" w:eastAsia="等线" w:cs="等线"/>
          <w:sz w:val="20"/>
          <w:szCs w:val="20"/>
          <w:lang w:val="en-US" w:eastAsia="zh-CN"/>
        </w:rPr>
      </w:pPr>
      <w:bookmarkStart w:id="40" w:name="_Toc31882"/>
      <w:r>
        <w:rPr>
          <w:rFonts w:hint="eastAsia" w:ascii="等线" w:hAnsi="等线" w:eastAsia="等线" w:cs="等线"/>
          <w:sz w:val="20"/>
          <w:szCs w:val="20"/>
          <w:lang w:val="en-US" w:eastAsia="zh-CN"/>
        </w:rPr>
        <w:t>Parameters</w:t>
      </w:r>
      <w:bookmarkEnd w:id="40"/>
    </w:p>
    <w:tbl>
      <w:tblPr>
        <w:tblStyle w:val="41"/>
        <w:tblW w:w="5000" w:type="pct"/>
        <w:jc w:val="cente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630"/>
        <w:gridCol w:w="453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shd w:val="clear" w:color="auto" w:fill="DBE5F1" w:themeFill="accent1" w:themeFillTint="33"/>
            <w:vAlign w:val="center"/>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rPr>
              <w:t xml:space="preserve">HDMI </w:t>
            </w:r>
            <w:r>
              <w:rPr>
                <w:rFonts w:hint="eastAsia" w:ascii="等线" w:hAnsi="等线" w:eastAsia="等线" w:cs="等线"/>
                <w:b/>
                <w:bCs w:val="0"/>
                <w:sz w:val="16"/>
                <w:szCs w:val="16"/>
                <w:lang w:val="en-US" w:eastAsia="zh-CN"/>
              </w:rPr>
              <w:t>version</w:t>
            </w:r>
          </w:p>
        </w:tc>
        <w:tc>
          <w:tcPr>
            <w:tcW w:w="3165" w:type="pct"/>
            <w:shd w:val="clear" w:color="auto" w:fill="DBE5F1" w:themeFill="accent1" w:themeFillTint="33"/>
            <w:vAlign w:val="center"/>
          </w:tcPr>
          <w:p>
            <w:pPr>
              <w:spacing w:before="40" w:after="40"/>
              <w:rPr>
                <w:rFonts w:hint="eastAsia" w:ascii="等线" w:hAnsi="等线" w:eastAsia="等线" w:cs="等线"/>
                <w:sz w:val="16"/>
                <w:szCs w:val="16"/>
              </w:rPr>
            </w:pPr>
            <w:r>
              <w:rPr>
                <w:rFonts w:hint="eastAsia" w:ascii="等线" w:hAnsi="等线" w:eastAsia="等线" w:cs="等线"/>
                <w:sz w:val="16"/>
                <w:szCs w:val="16"/>
                <w:lang w:val="en-US" w:eastAsia="zh-CN"/>
              </w:rPr>
              <w:t>Input</w:t>
            </w:r>
            <w:r>
              <w:rPr>
                <w:rFonts w:hint="eastAsia" w:ascii="等线" w:hAnsi="等线" w:eastAsia="等线" w:cs="等线"/>
                <w:sz w:val="16"/>
                <w:szCs w:val="16"/>
              </w:rPr>
              <w:t xml:space="preserve">: HDMI 2.0 </w:t>
            </w:r>
            <w:r>
              <w:rPr>
                <w:rFonts w:hint="eastAsia" w:ascii="等线" w:hAnsi="等线" w:eastAsia="等线" w:cs="等线"/>
                <w:sz w:val="16"/>
                <w:szCs w:val="16"/>
                <w:lang w:val="en-US" w:eastAsia="zh-CN"/>
              </w:rPr>
              <w:t>-支持</w:t>
            </w:r>
            <w:r>
              <w:rPr>
                <w:rFonts w:hint="eastAsia" w:ascii="等线" w:hAnsi="等线" w:eastAsia="等线" w:cs="等线"/>
                <w:sz w:val="16"/>
                <w:szCs w:val="16"/>
              </w:rPr>
              <w:t>HDR</w:t>
            </w:r>
            <w:r>
              <w:rPr>
                <w:rFonts w:hint="eastAsia" w:ascii="等线" w:hAnsi="等线" w:eastAsia="等线" w:cs="等线"/>
                <w:sz w:val="16"/>
                <w:szCs w:val="16"/>
                <w:lang w:val="en-US" w:eastAsia="zh-CN"/>
              </w:rPr>
              <w:t>/</w:t>
            </w:r>
            <w:r>
              <w:rPr>
                <w:rFonts w:hint="eastAsia" w:ascii="等线" w:hAnsi="等线" w:eastAsia="等线" w:cs="等线"/>
                <w:sz w:val="16"/>
                <w:szCs w:val="16"/>
              </w:rPr>
              <w:t>HBR</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vAlign w:val="center"/>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Bandwidth</w:t>
            </w:r>
          </w:p>
        </w:tc>
        <w:tc>
          <w:tcPr>
            <w:tcW w:w="3165" w:type="pct"/>
            <w:vAlign w:val="center"/>
          </w:tcPr>
          <w:p>
            <w:pPr>
              <w:spacing w:before="40" w:after="40"/>
              <w:rPr>
                <w:rFonts w:hint="eastAsia" w:ascii="等线" w:hAnsi="等线" w:eastAsia="等线" w:cs="等线"/>
                <w:sz w:val="16"/>
                <w:szCs w:val="16"/>
              </w:rPr>
            </w:pPr>
            <w:r>
              <w:rPr>
                <w:rFonts w:hint="eastAsia" w:ascii="等线" w:hAnsi="等线" w:eastAsia="等线" w:cs="等线"/>
                <w:sz w:val="16"/>
                <w:szCs w:val="16"/>
                <w:lang w:val="en-US" w:eastAsia="zh-CN"/>
              </w:rPr>
              <w:t>Input</w:t>
            </w:r>
            <w:r>
              <w:rPr>
                <w:rFonts w:hint="eastAsia" w:ascii="等线" w:hAnsi="等线" w:eastAsia="等线" w:cs="等线"/>
                <w:sz w:val="16"/>
                <w:szCs w:val="16"/>
              </w:rPr>
              <w:t xml:space="preserve">: 18 Gbps (4K60 4:4:4)      </w:t>
            </w:r>
            <w:r>
              <w:rPr>
                <w:rFonts w:hint="eastAsia" w:ascii="等线" w:hAnsi="等线" w:eastAsia="等线" w:cs="等线"/>
                <w:sz w:val="16"/>
                <w:szCs w:val="16"/>
                <w:lang w:val="en-US" w:eastAsia="zh-CN"/>
              </w:rPr>
              <w:t>Output</w:t>
            </w:r>
            <w:r>
              <w:rPr>
                <w:rFonts w:hint="eastAsia" w:ascii="等线" w:hAnsi="等线" w:eastAsia="等线" w:cs="等线"/>
                <w:sz w:val="16"/>
                <w:szCs w:val="16"/>
              </w:rPr>
              <w:t>: 10.2 Gbps (4K60 4:2:0)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shd w:val="clear" w:color="auto" w:fill="DBE5F1" w:themeFill="accent1" w:themeFillTint="33"/>
            <w:vAlign w:val="center"/>
          </w:tcPr>
          <w:p>
            <w:pPr>
              <w:spacing w:before="40" w:after="40"/>
              <w:jc w:val="left"/>
              <w:rPr>
                <w:rFonts w:hint="eastAsia" w:ascii="等线" w:hAnsi="等线" w:eastAsia="等线" w:cs="等线"/>
                <w:b/>
                <w:bCs w:val="0"/>
                <w:sz w:val="16"/>
                <w:szCs w:val="16"/>
              </w:rPr>
            </w:pPr>
            <w:r>
              <w:rPr>
                <w:rFonts w:hint="eastAsia" w:ascii="等线" w:hAnsi="等线" w:eastAsia="等线" w:cs="等线"/>
                <w:b/>
                <w:bCs w:val="0"/>
                <w:sz w:val="16"/>
                <w:szCs w:val="16"/>
              </w:rPr>
              <w:t>HDCP</w:t>
            </w:r>
          </w:p>
        </w:tc>
        <w:tc>
          <w:tcPr>
            <w:tcW w:w="3165" w:type="pct"/>
            <w:shd w:val="clear" w:color="auto" w:fill="DBE5F1" w:themeFill="accent1" w:themeFillTint="33"/>
            <w:vAlign w:val="center"/>
          </w:tcPr>
          <w:p>
            <w:pPr>
              <w:spacing w:before="40" w:after="40"/>
              <w:rPr>
                <w:rFonts w:hint="eastAsia" w:ascii="等线" w:hAnsi="等线" w:eastAsia="等线" w:cs="等线"/>
                <w:sz w:val="16"/>
                <w:szCs w:val="16"/>
              </w:rPr>
            </w:pPr>
            <w:r>
              <w:rPr>
                <w:rFonts w:hint="eastAsia" w:ascii="等线" w:hAnsi="等线" w:eastAsia="等线" w:cs="等线"/>
                <w:sz w:val="16"/>
                <w:szCs w:val="16"/>
                <w:lang w:val="en-US" w:eastAsia="zh-CN"/>
              </w:rPr>
              <w:t>Input</w:t>
            </w:r>
            <w:r>
              <w:rPr>
                <w:rFonts w:hint="eastAsia" w:ascii="等线" w:hAnsi="等线" w:eastAsia="等线" w:cs="等线"/>
                <w:sz w:val="16"/>
                <w:szCs w:val="16"/>
              </w:rPr>
              <w:t xml:space="preserve"> HDCP:  1.4 and 2.2</w:t>
            </w:r>
          </w:p>
          <w:p>
            <w:pPr>
              <w:spacing w:before="40" w:after="40"/>
              <w:rPr>
                <w:rFonts w:hint="eastAsia" w:ascii="等线" w:hAnsi="等线" w:eastAsia="等线" w:cs="等线"/>
                <w:sz w:val="16"/>
                <w:szCs w:val="16"/>
                <w:lang w:val="en-US"/>
              </w:rPr>
            </w:pPr>
            <w:r>
              <w:rPr>
                <w:rFonts w:hint="eastAsia" w:ascii="等线" w:hAnsi="等线" w:eastAsia="等线" w:cs="等线"/>
                <w:sz w:val="16"/>
                <w:szCs w:val="16"/>
                <w:lang w:val="en-US" w:eastAsia="zh-CN"/>
              </w:rPr>
              <w:t>Output</w:t>
            </w:r>
            <w:r>
              <w:rPr>
                <w:rFonts w:hint="eastAsia" w:ascii="等线" w:hAnsi="等线" w:eastAsia="等线" w:cs="等线"/>
                <w:sz w:val="16"/>
                <w:szCs w:val="16"/>
              </w:rPr>
              <w:t xml:space="preserve"> HDCP:   </w:t>
            </w:r>
            <w:r>
              <w:rPr>
                <w:rFonts w:hint="eastAsia" w:ascii="等线" w:hAnsi="等线" w:eastAsia="等线" w:cs="等线"/>
                <w:sz w:val="16"/>
                <w:szCs w:val="16"/>
                <w:lang w:val="en-US" w:eastAsia="zh-CN"/>
              </w:rPr>
              <w:t>Pa</w:t>
            </w:r>
            <w:r>
              <w:rPr>
                <w:rFonts w:hint="eastAsia" w:ascii="等线" w:hAnsi="等线" w:eastAsia="等线" w:cs="等线"/>
                <w:sz w:val="16"/>
                <w:szCs w:val="16"/>
              </w:rPr>
              <w:t>ss, 1.4, 2.2, Cascade mode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vAlign w:val="center"/>
          </w:tcPr>
          <w:p>
            <w:pPr>
              <w:spacing w:before="40" w:after="40"/>
              <w:jc w:val="left"/>
              <w:rPr>
                <w:rFonts w:hint="eastAsia" w:ascii="等线" w:hAnsi="等线" w:eastAsia="等线" w:cs="等线"/>
                <w:b/>
                <w:bCs w:val="0"/>
                <w:sz w:val="16"/>
                <w:szCs w:val="16"/>
              </w:rPr>
            </w:pPr>
            <w:r>
              <w:rPr>
                <w:rFonts w:hint="eastAsia" w:ascii="等线" w:hAnsi="等线" w:eastAsia="等线" w:cs="等线"/>
                <w:b/>
                <w:bCs w:val="0"/>
                <w:sz w:val="16"/>
                <w:szCs w:val="16"/>
              </w:rPr>
              <w:t xml:space="preserve">RS232 </w:t>
            </w:r>
          </w:p>
        </w:tc>
        <w:tc>
          <w:tcPr>
            <w:tcW w:w="3165" w:type="pct"/>
            <w:vAlign w:val="center"/>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57600 baud</w:t>
            </w:r>
            <w:r>
              <w:rPr>
                <w:rFonts w:hint="eastAsia" w:ascii="等线" w:hAnsi="等线" w:eastAsia="等线" w:cs="等线"/>
                <w:sz w:val="16"/>
                <w:szCs w:val="16"/>
                <w:lang w:val="en-US" w:eastAsia="zh-CN"/>
              </w:rPr>
              <w:t>rate</w:t>
            </w:r>
            <w:r>
              <w:rPr>
                <w:rFonts w:hint="eastAsia" w:ascii="等线" w:hAnsi="等线" w:eastAsia="等线" w:cs="等线"/>
                <w:sz w:val="16"/>
                <w:szCs w:val="16"/>
              </w:rPr>
              <w:t xml:space="preserve">, 8 data bits, 1 stop bit, no parity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shd w:val="clear" w:color="auto" w:fill="DBE5F1" w:themeFill="accent1" w:themeFillTint="33"/>
            <w:vAlign w:val="center"/>
          </w:tcPr>
          <w:p>
            <w:pPr>
              <w:spacing w:before="40" w:after="40"/>
              <w:jc w:val="left"/>
              <w:rPr>
                <w:rFonts w:hint="eastAsia" w:ascii="等线" w:hAnsi="等线" w:eastAsia="等线" w:cs="等线"/>
                <w:b/>
                <w:bCs/>
                <w:sz w:val="16"/>
                <w:szCs w:val="16"/>
              </w:rPr>
            </w:pPr>
            <w:r>
              <w:rPr>
                <w:rFonts w:hint="eastAsia" w:ascii="等线" w:hAnsi="等线" w:eastAsia="等线" w:cs="等线"/>
                <w:b/>
                <w:bCs/>
                <w:sz w:val="16"/>
                <w:szCs w:val="16"/>
              </w:rPr>
              <w:t xml:space="preserve">RS232 </w:t>
            </w:r>
            <w:r>
              <w:rPr>
                <w:rFonts w:hint="eastAsia" w:ascii="等线" w:hAnsi="等线" w:eastAsia="等线" w:cs="等线"/>
                <w:b w:val="0"/>
                <w:bCs w:val="0"/>
                <w:sz w:val="16"/>
                <w:szCs w:val="16"/>
              </w:rPr>
              <w:t>(Pass-Through – Tx, Rx)</w:t>
            </w:r>
          </w:p>
        </w:tc>
        <w:tc>
          <w:tcPr>
            <w:tcW w:w="3165" w:type="pct"/>
            <w:shd w:val="clear" w:color="auto" w:fill="DBE5F1" w:themeFill="accent1" w:themeFillTint="33"/>
            <w:vAlign w:val="center"/>
          </w:tcPr>
          <w:p>
            <w:pPr>
              <w:spacing w:before="40" w:after="40"/>
              <w:jc w:val="left"/>
              <w:rPr>
                <w:rFonts w:hint="eastAsia" w:ascii="等线" w:hAnsi="等线" w:eastAsia="等线" w:cs="等线"/>
                <w:sz w:val="16"/>
                <w:szCs w:val="16"/>
              </w:rPr>
            </w:pPr>
            <w:r>
              <w:rPr>
                <w:rFonts w:hint="eastAsia" w:ascii="等线" w:hAnsi="等线" w:eastAsia="等线" w:cs="等线"/>
                <w:sz w:val="16"/>
                <w:szCs w:val="16"/>
                <w:lang w:val="en-US" w:eastAsia="zh-CN"/>
              </w:rPr>
              <w:t>Maximum baud rate</w:t>
            </w:r>
            <w:r>
              <w:rPr>
                <w:rFonts w:hint="eastAsia" w:ascii="等线" w:hAnsi="等线" w:eastAsia="等线" w:cs="等线"/>
                <w:sz w:val="16"/>
                <w:szCs w:val="16"/>
              </w:rPr>
              <w:t xml:space="preserve"> 115200.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vAlign w:val="center"/>
          </w:tcPr>
          <w:p>
            <w:pPr>
              <w:spacing w:before="40" w:after="40"/>
              <w:jc w:val="left"/>
              <w:rPr>
                <w:rFonts w:hint="eastAsia" w:ascii="等线" w:hAnsi="等线" w:eastAsia="等线" w:cs="等线"/>
                <w:b/>
                <w:bCs/>
                <w:sz w:val="16"/>
                <w:szCs w:val="16"/>
              </w:rPr>
            </w:pPr>
            <w:r>
              <w:rPr>
                <w:rFonts w:hint="eastAsia" w:ascii="等线" w:hAnsi="等线" w:eastAsia="等线" w:cs="等线"/>
                <w:b/>
                <w:bCs/>
                <w:sz w:val="16"/>
                <w:szCs w:val="16"/>
              </w:rPr>
              <w:t xml:space="preserve">RS232 </w:t>
            </w:r>
            <w:r>
              <w:rPr>
                <w:rFonts w:hint="eastAsia" w:ascii="等线" w:hAnsi="等线" w:eastAsia="等线" w:cs="等线"/>
                <w:b w:val="0"/>
                <w:bCs w:val="0"/>
                <w:sz w:val="16"/>
                <w:szCs w:val="16"/>
              </w:rPr>
              <w:t>(Pass-Through – T2, R2)</w:t>
            </w:r>
          </w:p>
        </w:tc>
        <w:tc>
          <w:tcPr>
            <w:tcW w:w="3165" w:type="pct"/>
            <w:vAlign w:val="center"/>
          </w:tcPr>
          <w:p>
            <w:pPr>
              <w:spacing w:before="40" w:after="40"/>
              <w:jc w:val="left"/>
              <w:rPr>
                <w:rFonts w:hint="eastAsia" w:ascii="等线" w:hAnsi="等线" w:eastAsia="等线" w:cs="等线"/>
                <w:sz w:val="16"/>
                <w:szCs w:val="16"/>
              </w:rPr>
            </w:pPr>
            <w:r>
              <w:rPr>
                <w:rFonts w:hint="eastAsia" w:ascii="等线" w:hAnsi="等线" w:eastAsia="等线" w:cs="等线"/>
                <w:sz w:val="16"/>
                <w:szCs w:val="16"/>
                <w:lang w:val="en-US" w:eastAsia="zh-CN"/>
              </w:rPr>
              <w:t>Maximum baud rate</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57600</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or used as</w:t>
            </w:r>
            <w:r>
              <w:rPr>
                <w:rFonts w:hint="eastAsia" w:ascii="等线" w:hAnsi="等线" w:eastAsia="等线" w:cs="等线"/>
                <w:sz w:val="16"/>
                <w:szCs w:val="16"/>
              </w:rPr>
              <w:t xml:space="preserve"> CTS, RTS)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70" w:hRule="atLeast"/>
          <w:jc w:val="center"/>
        </w:trPr>
        <w:tc>
          <w:tcPr>
            <w:tcW w:w="1835" w:type="pct"/>
            <w:shd w:val="clear" w:color="auto" w:fill="DBE5F1" w:themeFill="accent1" w:themeFillTint="33"/>
            <w:vAlign w:val="center"/>
          </w:tcPr>
          <w:p>
            <w:pPr>
              <w:spacing w:before="40" w:after="40"/>
              <w:jc w:val="left"/>
              <w:rPr>
                <w:rFonts w:hint="eastAsia" w:ascii="等线" w:hAnsi="等线" w:eastAsia="等线" w:cs="等线"/>
                <w:b/>
                <w:bCs/>
                <w:sz w:val="16"/>
                <w:szCs w:val="16"/>
              </w:rPr>
            </w:pPr>
            <w:r>
              <w:rPr>
                <w:rFonts w:hint="eastAsia" w:ascii="等线" w:hAnsi="等线" w:eastAsia="等线" w:cs="等线"/>
                <w:b/>
                <w:bCs/>
                <w:sz w:val="16"/>
                <w:szCs w:val="16"/>
              </w:rPr>
              <w:t>IR IN, IR OUT</w:t>
            </w:r>
          </w:p>
        </w:tc>
        <w:tc>
          <w:tcPr>
            <w:tcW w:w="3165" w:type="pct"/>
            <w:shd w:val="clear" w:color="auto" w:fill="DBE5F1" w:themeFill="accent1" w:themeFillTint="33"/>
            <w:vAlign w:val="center"/>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25-60 KHz</w:t>
            </w:r>
          </w:p>
        </w:tc>
      </w:tr>
    </w:tbl>
    <w:p>
      <w:pPr>
        <w:pStyle w:val="2"/>
        <w:numPr>
          <w:ilvl w:val="0"/>
          <w:numId w:val="1"/>
        </w:numPr>
        <w:ind w:left="425" w:leftChars="0" w:hanging="425" w:firstLineChars="0"/>
        <w:rPr>
          <w:rFonts w:hint="eastAsia" w:ascii="等线" w:hAnsi="等线" w:eastAsia="等线" w:cs="等线"/>
          <w:sz w:val="20"/>
          <w:szCs w:val="20"/>
          <w:lang w:val="en-US" w:eastAsia="zh-CN"/>
        </w:rPr>
      </w:pPr>
      <w:bookmarkStart w:id="41" w:name="_Toc17961625"/>
      <w:bookmarkStart w:id="42" w:name="_Toc9429"/>
      <w:r>
        <w:rPr>
          <w:rFonts w:hint="eastAsia" w:ascii="等线" w:hAnsi="等线" w:eastAsia="等线" w:cs="等线"/>
          <w:sz w:val="20"/>
          <w:szCs w:val="20"/>
          <w:lang w:val="en-US" w:eastAsia="zh-CN"/>
        </w:rPr>
        <w:t>Video</w:t>
      </w:r>
      <w:bookmarkEnd w:id="41"/>
      <w:r>
        <w:rPr>
          <w:rFonts w:hint="eastAsia" w:ascii="等线" w:hAnsi="等线" w:eastAsia="等线" w:cs="等线"/>
          <w:sz w:val="20"/>
          <w:szCs w:val="20"/>
          <w:lang w:val="en-US" w:eastAsia="zh-CN"/>
        </w:rPr>
        <w:t xml:space="preserve"> and Audio</w:t>
      </w:r>
      <w:bookmarkEnd w:id="42"/>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629"/>
        <w:gridCol w:w="4538"/>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4" w:type="pct"/>
            <w:shd w:val="clear" w:color="auto" w:fill="DBE5F1" w:themeFill="accent1" w:themeFillTint="33"/>
          </w:tcPr>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Input format</w:t>
            </w:r>
          </w:p>
        </w:tc>
        <w:tc>
          <w:tcPr>
            <w:tcW w:w="3165" w:type="pct"/>
            <w:shd w:val="clear" w:color="auto" w:fill="DBE5F1" w:themeFill="accent1" w:themeFillTint="33"/>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All VESA resolutions to 4096x2160p (18G), and all 3D formats – Examples:</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4096x2160p  24/25/30/50/60Hz</w:t>
            </w:r>
            <w:r>
              <w:rPr>
                <w:rFonts w:hint="eastAsia" w:ascii="等线" w:hAnsi="等线" w:eastAsia="等线" w:cs="等线"/>
                <w:sz w:val="16"/>
                <w:szCs w:val="16"/>
              </w:rPr>
              <w:tab/>
            </w:r>
            <w:r>
              <w:rPr>
                <w:rFonts w:hint="eastAsia" w:ascii="等线" w:hAnsi="等线" w:eastAsia="等线" w:cs="等线"/>
                <w:sz w:val="16"/>
                <w:szCs w:val="16"/>
              </w:rPr>
              <w:tab/>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3840x2160p  24/25/30/50/60Hz</w:t>
            </w:r>
            <w:r>
              <w:rPr>
                <w:rFonts w:hint="eastAsia" w:ascii="等线" w:hAnsi="等线" w:eastAsia="等线" w:cs="等线"/>
                <w:sz w:val="16"/>
                <w:szCs w:val="16"/>
              </w:rPr>
              <w:tab/>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2560x1440  50/60Hz</w:t>
            </w:r>
            <w:r>
              <w:rPr>
                <w:rFonts w:hint="eastAsia" w:ascii="等线" w:hAnsi="等线" w:eastAsia="等线" w:cs="等线"/>
                <w:sz w:val="16"/>
                <w:szCs w:val="16"/>
              </w:rPr>
              <w:tab/>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2048x1152  50/60Hz</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1920x1080p 24/25/30/50/60Hz</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1920x1080i  50/60Hz</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1280x720p  50/60Hz</w:t>
            </w:r>
          </w:p>
          <w:p>
            <w:pPr>
              <w:spacing w:before="40" w:after="40"/>
              <w:jc w:val="left"/>
              <w:rPr>
                <w:rFonts w:hint="eastAsia" w:ascii="等线" w:hAnsi="等线" w:eastAsia="等线" w:cs="等线"/>
                <w:sz w:val="16"/>
                <w:szCs w:val="16"/>
              </w:rPr>
            </w:pP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All PC resolution including 1920x1200 – Examples:</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1920x1200  60/75Hz</w:t>
            </w:r>
            <w:r>
              <w:rPr>
                <w:rFonts w:hint="eastAsia" w:ascii="等线" w:hAnsi="等线" w:eastAsia="等线" w:cs="等线"/>
                <w:sz w:val="16"/>
                <w:szCs w:val="16"/>
              </w:rPr>
              <w:tab/>
            </w:r>
            <w:r>
              <w:rPr>
                <w:rFonts w:hint="eastAsia" w:ascii="等线" w:hAnsi="等线" w:eastAsia="等线" w:cs="等线"/>
                <w:sz w:val="16"/>
                <w:szCs w:val="16"/>
              </w:rPr>
              <w:t xml:space="preserve">     1360x768  60/75Hz</w:t>
            </w:r>
            <w:r>
              <w:rPr>
                <w:rFonts w:hint="eastAsia" w:ascii="等线" w:hAnsi="等线" w:eastAsia="等线" w:cs="等线"/>
                <w:sz w:val="16"/>
                <w:szCs w:val="16"/>
              </w:rPr>
              <w:tab/>
            </w:r>
            <w:r>
              <w:rPr>
                <w:rFonts w:hint="eastAsia" w:ascii="等线" w:hAnsi="等线" w:eastAsia="等线" w:cs="等线"/>
                <w:sz w:val="16"/>
                <w:szCs w:val="16"/>
              </w:rPr>
              <w:t xml:space="preserve">  </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1680x1050  60/75Hz</w:t>
            </w:r>
            <w:r>
              <w:rPr>
                <w:rFonts w:hint="eastAsia" w:ascii="等线" w:hAnsi="等线" w:eastAsia="等线" w:cs="等线"/>
                <w:sz w:val="16"/>
                <w:szCs w:val="16"/>
              </w:rPr>
              <w:tab/>
            </w:r>
            <w:r>
              <w:rPr>
                <w:rFonts w:hint="eastAsia" w:ascii="等线" w:hAnsi="等线" w:eastAsia="等线" w:cs="等线"/>
                <w:sz w:val="16"/>
                <w:szCs w:val="16"/>
              </w:rPr>
              <w:t xml:space="preserve">     1280x1024  60/75Hz</w:t>
            </w:r>
            <w:r>
              <w:rPr>
                <w:rFonts w:hint="eastAsia" w:ascii="等线" w:hAnsi="等线" w:eastAsia="等线" w:cs="等线"/>
                <w:sz w:val="16"/>
                <w:szCs w:val="16"/>
              </w:rPr>
              <w:tab/>
            </w:r>
            <w:r>
              <w:rPr>
                <w:rFonts w:hint="eastAsia" w:ascii="等线" w:hAnsi="等线" w:eastAsia="等线" w:cs="等线"/>
                <w:sz w:val="16"/>
                <w:szCs w:val="16"/>
              </w:rPr>
              <w:t xml:space="preserve">  </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1600x1200  60/75Hz</w:t>
            </w:r>
            <w:r>
              <w:rPr>
                <w:rFonts w:hint="eastAsia" w:ascii="等线" w:hAnsi="等线" w:eastAsia="等线" w:cs="等线"/>
                <w:sz w:val="16"/>
                <w:szCs w:val="16"/>
              </w:rPr>
              <w:tab/>
            </w:r>
            <w:r>
              <w:rPr>
                <w:rFonts w:hint="eastAsia" w:ascii="等线" w:hAnsi="等线" w:eastAsia="等线" w:cs="等线"/>
                <w:sz w:val="16"/>
                <w:szCs w:val="16"/>
              </w:rPr>
              <w:t xml:space="preserve">     1280x960  60/75Hz</w:t>
            </w:r>
            <w:r>
              <w:rPr>
                <w:rFonts w:hint="eastAsia" w:ascii="等线" w:hAnsi="等线" w:eastAsia="等线" w:cs="等线"/>
                <w:sz w:val="16"/>
                <w:szCs w:val="16"/>
              </w:rPr>
              <w:tab/>
            </w:r>
            <w:r>
              <w:rPr>
                <w:rFonts w:hint="eastAsia" w:ascii="等线" w:hAnsi="等线" w:eastAsia="等线" w:cs="等线"/>
                <w:sz w:val="16"/>
                <w:szCs w:val="16"/>
              </w:rPr>
              <w:t xml:space="preserve">  </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1440x900  60/75Hz</w:t>
            </w:r>
            <w:r>
              <w:rPr>
                <w:rFonts w:hint="eastAsia" w:ascii="等线" w:hAnsi="等线" w:eastAsia="等线" w:cs="等线"/>
                <w:sz w:val="16"/>
                <w:szCs w:val="16"/>
              </w:rPr>
              <w:tab/>
            </w:r>
            <w:r>
              <w:rPr>
                <w:rFonts w:hint="eastAsia" w:ascii="等线" w:hAnsi="等线" w:eastAsia="等线" w:cs="等线"/>
                <w:sz w:val="16"/>
                <w:szCs w:val="16"/>
              </w:rPr>
              <w:t xml:space="preserve">     1280x800  60/75Hz</w:t>
            </w:r>
            <w:r>
              <w:rPr>
                <w:rFonts w:hint="eastAsia" w:ascii="等线" w:hAnsi="等线" w:eastAsia="等线" w:cs="等线"/>
                <w:sz w:val="16"/>
                <w:szCs w:val="16"/>
              </w:rPr>
              <w:tab/>
            </w:r>
            <w:r>
              <w:rPr>
                <w:rFonts w:hint="eastAsia" w:ascii="等线" w:hAnsi="等线" w:eastAsia="等线" w:cs="等线"/>
                <w:sz w:val="16"/>
                <w:szCs w:val="16"/>
              </w:rPr>
              <w:t xml:space="preserve">  </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1400x1050  60/75Hz</w:t>
            </w:r>
            <w:r>
              <w:rPr>
                <w:rFonts w:hint="eastAsia" w:ascii="等线" w:hAnsi="等线" w:eastAsia="等线" w:cs="等线"/>
                <w:sz w:val="16"/>
                <w:szCs w:val="16"/>
              </w:rPr>
              <w:tab/>
            </w:r>
            <w:r>
              <w:rPr>
                <w:rFonts w:hint="eastAsia" w:ascii="等线" w:hAnsi="等线" w:eastAsia="等线" w:cs="等线"/>
                <w:sz w:val="16"/>
                <w:szCs w:val="16"/>
              </w:rPr>
              <w:t xml:space="preserve">     1024x768  60/75Hz</w:t>
            </w:r>
            <w:r>
              <w:rPr>
                <w:rFonts w:hint="eastAsia" w:ascii="等线" w:hAnsi="等线" w:eastAsia="等线" w:cs="等线"/>
                <w:sz w:val="16"/>
                <w:szCs w:val="16"/>
              </w:rPr>
              <w:tab/>
            </w:r>
            <w:r>
              <w:rPr>
                <w:rFonts w:hint="eastAsia" w:ascii="等线" w:hAnsi="等线" w:eastAsia="等线" w:cs="等线"/>
                <w:sz w:val="16"/>
                <w:szCs w:val="16"/>
              </w:rPr>
              <w:t xml:space="preserve">  </w:t>
            </w:r>
          </w:p>
          <w:p>
            <w:pPr>
              <w:spacing w:before="40" w:after="40"/>
              <w:jc w:val="left"/>
              <w:rPr>
                <w:rFonts w:hint="eastAsia" w:ascii="等线" w:hAnsi="等线" w:eastAsia="等线" w:cs="等线"/>
                <w:sz w:val="16"/>
                <w:szCs w:val="16"/>
              </w:rPr>
            </w:pPr>
            <w:r>
              <w:rPr>
                <w:rFonts w:hint="eastAsia" w:ascii="等线" w:hAnsi="等线" w:eastAsia="等线" w:cs="等线"/>
                <w:sz w:val="16"/>
                <w:szCs w:val="16"/>
              </w:rPr>
              <w:t>1366x768  60/75Hz</w:t>
            </w:r>
            <w:r>
              <w:rPr>
                <w:rFonts w:hint="eastAsia" w:ascii="等线" w:hAnsi="等线" w:eastAsia="等线" w:cs="等线"/>
                <w:sz w:val="16"/>
                <w:szCs w:val="16"/>
              </w:rPr>
              <w:tab/>
            </w:r>
            <w:r>
              <w:rPr>
                <w:rFonts w:hint="eastAsia" w:ascii="等线" w:hAnsi="等线" w:eastAsia="等线" w:cs="等线"/>
                <w:sz w:val="16"/>
                <w:szCs w:val="16"/>
              </w:rPr>
              <w:t xml:space="preserve">     1152x864  60/75Hz</w:t>
            </w:r>
            <w:r>
              <w:rPr>
                <w:rFonts w:hint="eastAsia" w:ascii="等线" w:hAnsi="等线" w:eastAsia="等线" w:cs="等线"/>
                <w:sz w:val="16"/>
                <w:szCs w:val="16"/>
              </w:rPr>
              <w:tab/>
            </w:r>
            <w:r>
              <w:rPr>
                <w:rFonts w:hint="eastAsia" w:ascii="等线" w:hAnsi="等线" w:eastAsia="等线" w:cs="等线"/>
                <w:sz w:val="16"/>
                <w:szCs w:val="16"/>
              </w:rPr>
              <w:t xml:space="preserve">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4" w:type="pct"/>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Color space</w:t>
            </w:r>
          </w:p>
        </w:tc>
        <w:tc>
          <w:tcPr>
            <w:tcW w:w="3165" w:type="pct"/>
          </w:tcPr>
          <w:p>
            <w:pPr>
              <w:spacing w:before="40" w:after="40"/>
              <w:rPr>
                <w:rFonts w:hint="eastAsia" w:ascii="等线" w:hAnsi="等线" w:eastAsia="等线" w:cs="等线"/>
                <w:sz w:val="16"/>
                <w:szCs w:val="16"/>
              </w:rPr>
            </w:pPr>
            <w:r>
              <w:rPr>
                <w:rFonts w:hint="eastAsia" w:ascii="等线" w:hAnsi="等线" w:eastAsia="等线" w:cs="等线"/>
                <w:sz w:val="16"/>
                <w:szCs w:val="16"/>
              </w:rPr>
              <w:t>RGB, 4:4:4, 4:2:2, 4:2:0</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4" w:type="pct"/>
            <w:shd w:val="clear" w:color="auto" w:fill="DBE5F1" w:themeFill="accent1" w:themeFillTint="33"/>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Color depth</w:t>
            </w:r>
          </w:p>
        </w:tc>
        <w:tc>
          <w:tcPr>
            <w:tcW w:w="3165" w:type="pct"/>
            <w:shd w:val="clear" w:color="auto" w:fill="DBE5F1" w:themeFill="accent1" w:themeFillTint="33"/>
          </w:tcPr>
          <w:p>
            <w:pPr>
              <w:spacing w:before="40" w:after="40"/>
              <w:rPr>
                <w:rFonts w:hint="eastAsia" w:ascii="等线" w:hAnsi="等线" w:eastAsia="等线" w:cs="等线"/>
                <w:sz w:val="16"/>
                <w:szCs w:val="16"/>
              </w:rPr>
            </w:pPr>
            <w:r>
              <w:rPr>
                <w:rFonts w:hint="eastAsia" w:ascii="等线" w:hAnsi="等线" w:eastAsia="等线" w:cs="等线"/>
                <w:sz w:val="16"/>
                <w:szCs w:val="16"/>
              </w:rPr>
              <w:t>8, 10, 12 bits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4" w:type="pct"/>
          </w:tcPr>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lang w:val="en-US"/>
              </w:rPr>
            </w:pPr>
            <w:r>
              <w:rPr>
                <w:rFonts w:hint="eastAsia" w:ascii="等线" w:hAnsi="等线" w:eastAsia="等线" w:cs="等线"/>
                <w:b/>
                <w:bCs w:val="0"/>
                <w:sz w:val="16"/>
                <w:szCs w:val="16"/>
                <w:lang w:val="en-US" w:eastAsia="zh-CN"/>
              </w:rPr>
              <w:t>Down scale</w:t>
            </w:r>
          </w:p>
        </w:tc>
        <w:tc>
          <w:tcPr>
            <w:tcW w:w="3165" w:type="pct"/>
          </w:tcPr>
          <w:p>
            <w:pPr>
              <w:spacing w:before="40" w:after="40"/>
              <w:rPr>
                <w:rFonts w:hint="eastAsia" w:ascii="等线" w:hAnsi="等线" w:eastAsia="等线" w:cs="等线"/>
                <w:sz w:val="16"/>
                <w:szCs w:val="16"/>
              </w:rPr>
            </w:pPr>
            <w:r>
              <w:rPr>
                <w:rFonts w:hint="eastAsia" w:ascii="等线" w:hAnsi="等线" w:eastAsia="等线" w:cs="等线"/>
                <w:sz w:val="16"/>
                <w:szCs w:val="16"/>
              </w:rPr>
              <w:t>1080p: All 4K inputs scaled down to 1080p</w:t>
            </w:r>
          </w:p>
          <w:p>
            <w:pPr>
              <w:spacing w:before="40" w:after="40"/>
              <w:rPr>
                <w:rFonts w:hint="eastAsia" w:ascii="等线" w:hAnsi="等线" w:eastAsia="等线" w:cs="等线"/>
                <w:sz w:val="16"/>
                <w:szCs w:val="16"/>
              </w:rPr>
            </w:pPr>
            <w:r>
              <w:rPr>
                <w:rFonts w:hint="eastAsia" w:ascii="等线" w:hAnsi="等线" w:eastAsia="等线" w:cs="等线"/>
                <w:sz w:val="16"/>
                <w:szCs w:val="16"/>
              </w:rPr>
              <w:t>4K60-420: Convert 4K50/60 4:4:4 inputs to 4K50/60 4:2:0</w:t>
            </w:r>
          </w:p>
          <w:p>
            <w:pPr>
              <w:spacing w:before="40" w:after="40"/>
              <w:rPr>
                <w:rFonts w:hint="eastAsia" w:ascii="等线" w:hAnsi="等线" w:eastAsia="等线" w:cs="等线"/>
                <w:sz w:val="16"/>
                <w:szCs w:val="16"/>
                <w:lang w:eastAsia="zh-CN"/>
              </w:rPr>
            </w:pPr>
            <w:r>
              <w:rPr>
                <w:rFonts w:hint="eastAsia" w:ascii="等线" w:hAnsi="等线" w:eastAsia="等线" w:cs="等线"/>
                <w:sz w:val="16"/>
                <w:szCs w:val="16"/>
              </w:rPr>
              <w:t xml:space="preserve">Pass-through </w:t>
            </w:r>
            <w:r>
              <w:rPr>
                <w:rFonts w:hint="eastAsia" w:ascii="等线" w:hAnsi="等线" w:eastAsia="等线" w:cs="等线"/>
                <w:sz w:val="16"/>
                <w:szCs w:val="16"/>
                <w:lang w:eastAsia="zh-CN"/>
              </w:rPr>
              <w:t>：</w:t>
            </w:r>
            <w:r>
              <w:rPr>
                <w:rFonts w:hint="eastAsia" w:ascii="等线" w:hAnsi="等线" w:eastAsia="等线" w:cs="等线"/>
                <w:sz w:val="16"/>
                <w:szCs w:val="16"/>
                <w:lang w:val="en-US" w:eastAsia="zh-CN"/>
              </w:rPr>
              <w:t>A</w:t>
            </w:r>
            <w:r>
              <w:rPr>
                <w:rFonts w:hint="eastAsia" w:ascii="等线" w:hAnsi="等线" w:eastAsia="等线" w:cs="等线"/>
                <w:sz w:val="16"/>
                <w:szCs w:val="16"/>
              </w:rPr>
              <w:t>ll others as Pass-through video</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4" w:type="pct"/>
            <w:shd w:val="clear" w:color="auto" w:fill="DBE5F1" w:themeFill="accent1" w:themeFillTint="33"/>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Audio format</w:t>
            </w:r>
          </w:p>
        </w:tc>
        <w:tc>
          <w:tcPr>
            <w:tcW w:w="3165" w:type="pct"/>
            <w:shd w:val="clear" w:color="auto" w:fill="DBE5F1" w:themeFill="accent1" w:themeFillTint="33"/>
          </w:tcPr>
          <w:p>
            <w:pPr>
              <w:spacing w:before="40" w:after="40"/>
              <w:rPr>
                <w:rFonts w:hint="eastAsia" w:ascii="等线" w:hAnsi="等线" w:eastAsia="等线" w:cs="等线"/>
                <w:sz w:val="16"/>
                <w:szCs w:val="16"/>
              </w:rPr>
            </w:pPr>
            <w:r>
              <w:rPr>
                <w:rFonts w:hint="eastAsia" w:ascii="等线" w:hAnsi="等线" w:eastAsia="等线" w:cs="等线"/>
                <w:sz w:val="16"/>
                <w:szCs w:val="16"/>
              </w:rPr>
              <w:t>2.0 / 2.1 / 5.1 / 7.1 channel LPCM, Dolby, AC3, DTS</w:t>
            </w:r>
          </w:p>
        </w:tc>
      </w:tr>
    </w:tbl>
    <w:p>
      <w:pPr>
        <w:pStyle w:val="3"/>
        <w:rPr>
          <w:rFonts w:hint="eastAsia" w:ascii="等线" w:hAnsi="等线" w:eastAsia="等线" w:cs="等线"/>
          <w:sz w:val="16"/>
          <w:szCs w:val="16"/>
        </w:rPr>
      </w:pPr>
      <w:bookmarkStart w:id="43" w:name="_Toc17961626"/>
    </w:p>
    <w:bookmarkEnd w:id="43"/>
    <w:tbl>
      <w:tblPr>
        <w:tblStyle w:val="47"/>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630"/>
        <w:gridCol w:w="453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88" w:hRule="atLeast"/>
        </w:trPr>
        <w:tc>
          <w:tcPr>
            <w:tcW w:w="1835" w:type="pct"/>
            <w:shd w:val="clear" w:color="auto" w:fill="DBE5F1" w:themeFill="accent1" w:themeFillTint="33"/>
            <w:vAlign w:val="center"/>
          </w:tcPr>
          <w:p>
            <w:pPr>
              <w:spacing w:after="20" w:line="280" w:lineRule="exact"/>
              <w:rPr>
                <w:rFonts w:hint="eastAsia" w:ascii="等线" w:hAnsi="等线" w:eastAsia="等线" w:cs="等线"/>
                <w:b/>
                <w:bCs w:val="0"/>
                <w:sz w:val="16"/>
                <w:szCs w:val="16"/>
              </w:rPr>
            </w:pPr>
            <w:r>
              <w:rPr>
                <w:rFonts w:hint="eastAsia" w:ascii="等线" w:hAnsi="等线" w:eastAsia="等线" w:cs="等线"/>
                <w:sz w:val="20"/>
                <w:szCs w:val="20"/>
                <w:lang w:val="en-US" w:eastAsia="zh-CN"/>
              </w:rPr>
              <w:t xml:space="preserve">Power </w:t>
            </w:r>
            <w:r>
              <w:rPr>
                <w:rFonts w:hint="eastAsia" w:ascii="等线" w:hAnsi="等线" w:eastAsia="等线" w:cs="等线"/>
                <w:b/>
                <w:bCs w:val="0"/>
                <w:sz w:val="16"/>
                <w:szCs w:val="16"/>
                <w:lang w:val="en-US" w:eastAsia="zh-CN"/>
              </w:rPr>
              <w:t>consumption</w:t>
            </w:r>
            <w:r>
              <w:rPr>
                <w:rFonts w:hint="eastAsia" w:ascii="等线" w:hAnsi="等线" w:eastAsia="等线" w:cs="等线"/>
                <w:b/>
                <w:bCs w:val="0"/>
                <w:sz w:val="16"/>
                <w:szCs w:val="16"/>
              </w:rPr>
              <w:t xml:space="preserve"> </w:t>
            </w:r>
            <w:r>
              <w:rPr>
                <w:rFonts w:hint="eastAsia" w:ascii="等线" w:hAnsi="等线" w:eastAsia="等线" w:cs="等线"/>
                <w:b w:val="0"/>
                <w:bCs/>
                <w:sz w:val="16"/>
                <w:szCs w:val="16"/>
              </w:rPr>
              <w:t>(Tx + Rx)</w:t>
            </w:r>
          </w:p>
        </w:tc>
        <w:tc>
          <w:tcPr>
            <w:tcW w:w="3165" w:type="pct"/>
            <w:shd w:val="clear" w:color="auto" w:fill="DBE5F1" w:themeFill="accent1" w:themeFillTint="33"/>
            <w:vAlign w:val="center"/>
          </w:tcPr>
          <w:p>
            <w:pPr>
              <w:spacing w:after="20" w:line="280" w:lineRule="exact"/>
              <w:rPr>
                <w:rFonts w:hint="eastAsia" w:ascii="等线" w:hAnsi="等线" w:eastAsia="等线" w:cs="等线"/>
                <w:sz w:val="16"/>
                <w:szCs w:val="16"/>
              </w:rPr>
            </w:pPr>
            <w:r>
              <w:rPr>
                <w:rFonts w:hint="eastAsia" w:ascii="等线" w:hAnsi="等线" w:eastAsia="等线" w:cs="等线"/>
                <w:sz w:val="16"/>
                <w:szCs w:val="16"/>
              </w:rPr>
              <w:t>9W max.  (Tx: 3.5W,  Rx: 5.5W)</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66" w:hRule="atLeast"/>
        </w:trPr>
        <w:tc>
          <w:tcPr>
            <w:tcW w:w="1835" w:type="pct"/>
            <w:vAlign w:val="center"/>
          </w:tcPr>
          <w:p>
            <w:pPr>
              <w:spacing w:after="20" w:line="280" w:lineRule="exact"/>
              <w:rPr>
                <w:rFonts w:hint="eastAsia" w:ascii="等线" w:hAnsi="等线" w:eastAsia="等线" w:cs="等线"/>
                <w:b/>
                <w:bCs w:val="0"/>
                <w:sz w:val="16"/>
                <w:szCs w:val="16"/>
                <w:lang w:val="en-US" w:eastAsia="zh-CN"/>
              </w:rPr>
            </w:pPr>
            <w:r>
              <w:rPr>
                <w:rFonts w:hint="eastAsia" w:ascii="等线" w:hAnsi="等线" w:eastAsia="等线" w:cs="等线"/>
                <w:b/>
                <w:bCs w:val="0"/>
                <w:sz w:val="16"/>
                <w:szCs w:val="16"/>
                <w:lang w:val="en-US" w:eastAsia="zh-CN"/>
              </w:rPr>
              <w:t>Adapter</w:t>
            </w:r>
          </w:p>
        </w:tc>
        <w:tc>
          <w:tcPr>
            <w:tcW w:w="3165" w:type="pct"/>
            <w:vAlign w:val="center"/>
          </w:tcPr>
          <w:p>
            <w:pPr>
              <w:spacing w:after="20" w:line="280" w:lineRule="exact"/>
              <w:rPr>
                <w:rFonts w:hint="eastAsia" w:ascii="等线" w:hAnsi="等线" w:eastAsia="等线" w:cs="等线"/>
                <w:sz w:val="16"/>
                <w:szCs w:val="16"/>
              </w:rPr>
            </w:pPr>
            <w:r>
              <w:rPr>
                <w:rFonts w:hint="eastAsia" w:ascii="等线" w:hAnsi="等线" w:eastAsia="等线" w:cs="等线"/>
                <w:sz w:val="16"/>
                <w:szCs w:val="16"/>
                <w:lang w:eastAsia="zh-CN"/>
              </w:rPr>
              <w:t>24V</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/1</w:t>
            </w:r>
            <w:r>
              <w:rPr>
                <w:rFonts w:hint="eastAsia" w:ascii="等线" w:hAnsi="等线" w:eastAsia="等线" w:cs="等线"/>
                <w:sz w:val="16"/>
                <w:szCs w:val="16"/>
              </w:rPr>
              <w:t xml:space="preserve">A </w:t>
            </w:r>
          </w:p>
        </w:tc>
      </w:tr>
    </w:tbl>
    <w:p>
      <w:pPr>
        <w:pStyle w:val="2"/>
        <w:numPr>
          <w:ilvl w:val="0"/>
          <w:numId w:val="1"/>
        </w:numPr>
        <w:ind w:left="425" w:leftChars="0" w:hanging="425" w:firstLineChars="0"/>
        <w:rPr>
          <w:rFonts w:hint="eastAsia" w:ascii="等线" w:hAnsi="等线" w:eastAsia="等线" w:cs="等线"/>
          <w:color w:val="auto"/>
          <w:sz w:val="20"/>
          <w:szCs w:val="20"/>
          <w:lang w:val="en-US" w:eastAsia="zh-CN"/>
        </w:rPr>
      </w:pPr>
      <w:bookmarkStart w:id="44" w:name="_Toc9374"/>
      <w:bookmarkStart w:id="45" w:name="_Toc2434"/>
      <w:bookmarkStart w:id="46" w:name="OLE_LINK5"/>
      <w:r>
        <w:rPr>
          <w:rFonts w:hint="eastAsia" w:ascii="等线" w:hAnsi="等线" w:eastAsia="等线" w:cs="等线"/>
          <w:color w:val="auto"/>
          <w:sz w:val="20"/>
          <w:szCs w:val="20"/>
          <w:lang w:val="en-US" w:eastAsia="zh-CN"/>
        </w:rPr>
        <w:t>Regarding the installation of hanging ears</w:t>
      </w:r>
      <w:bookmarkEnd w:id="44"/>
      <w:bookmarkEnd w:id="45"/>
    </w:p>
    <w:p>
      <w:pPr>
        <w:rPr>
          <w:rFonts w:hint="eastAsia" w:ascii="等线" w:hAnsi="等线" w:eastAsia="等线" w:cs="等线"/>
          <w:kern w:val="2"/>
          <w:sz w:val="16"/>
          <w:szCs w:val="16"/>
          <w:lang w:val="en-US" w:eastAsia="zh-CN" w:bidi="ar-SA"/>
        </w:rPr>
      </w:pPr>
    </w:p>
    <w:p>
      <w:pPr>
        <w:rPr>
          <w:rFonts w:hint="eastAsia" w:ascii="等线" w:hAnsi="等线" w:eastAsia="等线" w:cs="等线"/>
          <w:kern w:val="2"/>
          <w:sz w:val="16"/>
          <w:szCs w:val="16"/>
          <w:lang w:val="en-US" w:eastAsia="zh-CN" w:bidi="ar-SA"/>
        </w:rPr>
      </w:pPr>
      <w:r>
        <w:rPr>
          <w:rFonts w:hint="eastAsia" w:ascii="等线" w:hAnsi="等线" w:eastAsia="等线" w:cs="等线"/>
          <w:kern w:val="2"/>
          <w:sz w:val="16"/>
          <w:szCs w:val="16"/>
          <w:lang w:val="en-US" w:eastAsia="zh-CN" w:bidi="ar-SA"/>
        </w:rPr>
        <w:t>This product is equipped with desktop mounting ears by default, and can also be optionally equipped with cabinet mounted mounting ears (special requirements are required). The installation dimensions are as follows:：</w:t>
      </w:r>
    </w:p>
    <w:p>
      <w:pPr>
        <w:rPr>
          <w:rFonts w:hint="eastAsia" w:ascii="等线" w:hAnsi="等线" w:eastAsia="等线" w:cs="等线"/>
          <w:kern w:val="2"/>
          <w:sz w:val="16"/>
          <w:szCs w:val="16"/>
          <w:lang w:val="en-US" w:eastAsia="zh-CN" w:bidi="ar-SA"/>
        </w:rPr>
      </w:pPr>
    </w:p>
    <w:p>
      <w:pPr>
        <w:rPr>
          <w:rFonts w:hint="eastAsia" w:ascii="等线" w:hAnsi="等线" w:eastAsia="等线" w:cs="等线"/>
          <w:b/>
          <w:bCs/>
          <w:kern w:val="2"/>
          <w:sz w:val="16"/>
          <w:szCs w:val="16"/>
          <w:lang w:val="en-US" w:eastAsia="zh-CN" w:bidi="ar-SA"/>
        </w:rPr>
      </w:pPr>
      <w:bookmarkStart w:id="47" w:name="OLE_LINK16"/>
      <w:r>
        <w:rPr>
          <w:rFonts w:hint="eastAsia" w:ascii="等线" w:hAnsi="等线" w:eastAsia="等线" w:cs="等线"/>
          <w:b/>
          <w:bCs/>
          <w:kern w:val="2"/>
          <w:sz w:val="16"/>
          <w:szCs w:val="16"/>
          <w:lang w:val="en-US" w:eastAsia="zh-CN" w:bidi="ar-SA"/>
        </w:rPr>
        <w:t>Desktop hanging ear</w:t>
      </w:r>
      <w:bookmarkEnd w:id="47"/>
      <w:r>
        <w:rPr>
          <w:rFonts w:hint="eastAsia" w:ascii="等线" w:hAnsi="等线" w:eastAsia="等线" w:cs="等线"/>
          <w:b/>
          <w:bCs/>
          <w:kern w:val="2"/>
          <w:sz w:val="16"/>
          <w:szCs w:val="16"/>
          <w:lang w:val="en-US" w:eastAsia="zh-CN" w:bidi="ar-SA"/>
        </w:rPr>
        <w:t xml:space="preserve"> and installation dimensions (top view):</w:t>
      </w:r>
    </w:p>
    <w:p>
      <w:pPr>
        <w:rPr>
          <w:rFonts w:hint="eastAsia" w:ascii="等线" w:hAnsi="等线" w:eastAsia="等线" w:cs="等线"/>
        </w:rPr>
      </w:pPr>
      <w:r>
        <w:rPr>
          <w:rFonts w:hint="eastAsia" w:ascii="等线" w:hAnsi="等线" w:eastAsia="等线" w:cs="等线"/>
        </w:rPr>
        <w:drawing>
          <wp:inline distT="0" distB="0" distL="114300" distR="114300">
            <wp:extent cx="4411345" cy="2107565"/>
            <wp:effectExtent l="0" t="0" r="825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4411345" cy="2107565"/>
                    </a:xfrm>
                    <a:prstGeom prst="rect">
                      <a:avLst/>
                    </a:prstGeom>
                    <a:noFill/>
                    <a:ln>
                      <a:noFill/>
                    </a:ln>
                  </pic:spPr>
                </pic:pic>
              </a:graphicData>
            </a:graphic>
          </wp:inline>
        </w:drawing>
      </w:r>
    </w:p>
    <w:p>
      <w:pPr>
        <w:rPr>
          <w:rFonts w:hint="eastAsia" w:ascii="等线" w:hAnsi="等线" w:eastAsia="等线" w:cs="等线"/>
        </w:rPr>
      </w:pPr>
    </w:p>
    <w:p>
      <w:pPr>
        <w:rPr>
          <w:rFonts w:hint="eastAsia" w:ascii="等线" w:hAnsi="等线" w:eastAsia="等线" w:cs="等线"/>
          <w:b/>
          <w:bCs/>
          <w:kern w:val="2"/>
          <w:sz w:val="16"/>
          <w:szCs w:val="16"/>
          <w:lang w:val="en-US" w:eastAsia="zh-CN" w:bidi="ar-SA"/>
        </w:rPr>
      </w:pPr>
      <w:bookmarkStart w:id="48" w:name="OLE_LINK11"/>
      <w:r>
        <w:rPr>
          <w:rFonts w:hint="eastAsia" w:ascii="等线" w:hAnsi="等线" w:eastAsia="等线" w:cs="等线"/>
          <w:b/>
          <w:bCs/>
          <w:kern w:val="2"/>
          <w:sz w:val="16"/>
          <w:szCs w:val="16"/>
          <w:lang w:val="en-US" w:eastAsia="zh-CN" w:bidi="ar-SA"/>
        </w:rPr>
        <w:t>Cabinet hanging ear and installation dimensions (front panel, needs to be installed vertically):</w:t>
      </w:r>
    </w:p>
    <w:bookmarkEnd w:id="48"/>
    <w:p>
      <w:pPr>
        <w:rPr>
          <w:rFonts w:hint="eastAsia" w:ascii="等线" w:hAnsi="等线" w:eastAsia="等线" w:cs="等线"/>
          <w:lang w:val="en-US" w:eastAsia="zh-CN"/>
        </w:rPr>
      </w:pPr>
      <w:r>
        <w:rPr>
          <w:rFonts w:hint="eastAsia" w:ascii="等线" w:hAnsi="等线" w:eastAsia="等线" w:cs="等线"/>
        </w:rPr>
        <w:drawing>
          <wp:inline distT="0" distB="0" distL="114300" distR="114300">
            <wp:extent cx="4327525" cy="941070"/>
            <wp:effectExtent l="0" t="0" r="63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a:stretch>
                      <a:fillRect/>
                    </a:stretch>
                  </pic:blipFill>
                  <pic:spPr>
                    <a:xfrm>
                      <a:off x="0" y="0"/>
                      <a:ext cx="4327525" cy="941070"/>
                    </a:xfrm>
                    <a:prstGeom prst="rect">
                      <a:avLst/>
                    </a:prstGeom>
                    <a:noFill/>
                    <a:ln>
                      <a:noFill/>
                    </a:ln>
                  </pic:spPr>
                </pic:pic>
              </a:graphicData>
            </a:graphic>
          </wp:inline>
        </w:drawing>
      </w:r>
    </w:p>
    <w:p>
      <w:pPr>
        <w:pStyle w:val="2"/>
        <w:numPr>
          <w:ilvl w:val="0"/>
          <w:numId w:val="1"/>
        </w:numPr>
        <w:ind w:left="425" w:leftChars="0" w:hanging="425" w:firstLineChars="0"/>
        <w:rPr>
          <w:rFonts w:hint="eastAsia" w:ascii="等线" w:hAnsi="等线" w:eastAsia="等线" w:cs="等线"/>
          <w:color w:val="auto"/>
          <w:sz w:val="20"/>
          <w:szCs w:val="20"/>
          <w:lang w:val="en-US" w:eastAsia="zh-CN"/>
        </w:rPr>
      </w:pPr>
      <w:bookmarkStart w:id="49" w:name="_Toc24477"/>
      <w:bookmarkStart w:id="50" w:name="_Toc19393"/>
      <w:r>
        <w:rPr>
          <w:rFonts w:hint="eastAsia" w:ascii="等线" w:hAnsi="等线" w:eastAsia="等线" w:cs="等线"/>
          <w:color w:val="auto"/>
          <w:sz w:val="20"/>
          <w:szCs w:val="20"/>
          <w:lang w:val="en-US" w:eastAsia="zh-CN"/>
        </w:rPr>
        <w:t>Packaging size and environmental parameters</w:t>
      </w:r>
      <w:bookmarkEnd w:id="49"/>
      <w:bookmarkEnd w:id="50"/>
    </w:p>
    <w:p>
      <w:pPr>
        <w:rPr>
          <w:rFonts w:hint="eastAsia" w:ascii="等线" w:hAnsi="等线" w:eastAsia="等线" w:cs="等线"/>
          <w:lang w:val="en-US" w:eastAsia="zh-CN"/>
        </w:rPr>
      </w:pPr>
    </w:p>
    <w:tbl>
      <w:tblPr>
        <w:tblStyle w:val="47"/>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630"/>
        <w:gridCol w:w="453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shd w:val="clear" w:color="auto" w:fill="DBE5F1" w:themeFill="accent1" w:themeFillTint="33"/>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sz w:val="18"/>
                <w:szCs w:val="18"/>
              </w:rPr>
              <w:t xml:space="preserve">Operating Temperature </w:t>
            </w:r>
          </w:p>
        </w:tc>
        <w:tc>
          <w:tcPr>
            <w:tcW w:w="3165" w:type="pct"/>
            <w:shd w:val="clear" w:color="auto" w:fill="DBE5F1" w:themeFill="accent1" w:themeFillTint="33"/>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0 to +40°C (+32 to +104°F)</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sz w:val="18"/>
                <w:szCs w:val="18"/>
              </w:rPr>
              <w:t>Operating Humidity</w:t>
            </w:r>
          </w:p>
        </w:tc>
        <w:tc>
          <w:tcPr>
            <w:tcW w:w="3165" w:type="pct"/>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10 to 90 % RH (non-condensing)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shd w:val="clear" w:color="auto" w:fill="DBE5F1" w:themeFill="accent1" w:themeFillTint="33"/>
          </w:tcPr>
          <w:p>
            <w:pPr>
              <w:spacing w:before="40" w:after="40"/>
              <w:jc w:val="left"/>
              <w:rPr>
                <w:rFonts w:hint="eastAsia" w:ascii="等线" w:hAnsi="等线" w:eastAsia="等线" w:cs="等线"/>
                <w:b/>
                <w:bCs w:val="0"/>
                <w:sz w:val="16"/>
                <w:szCs w:val="16"/>
              </w:rPr>
            </w:pPr>
            <w:r>
              <w:rPr>
                <w:rFonts w:hint="eastAsia" w:ascii="等线" w:hAnsi="等线" w:eastAsia="等线" w:cs="等线"/>
                <w:sz w:val="18"/>
                <w:szCs w:val="18"/>
              </w:rPr>
              <w:t>Dimensions</w:t>
            </w:r>
            <w:r>
              <w:rPr>
                <w:rFonts w:hint="eastAsia" w:ascii="等线" w:hAnsi="等线" w:eastAsia="等线" w:cs="等线"/>
                <w:b/>
                <w:bCs w:val="0"/>
                <w:sz w:val="16"/>
                <w:szCs w:val="16"/>
              </w:rPr>
              <w:t xml:space="preserve"> </w:t>
            </w:r>
            <w:r>
              <w:rPr>
                <w:rFonts w:hint="eastAsia" w:ascii="等线" w:hAnsi="等线" w:eastAsia="等线" w:cs="等线"/>
                <w:b w:val="0"/>
                <w:bCs w:val="0"/>
                <w:kern w:val="0"/>
                <w:sz w:val="16"/>
                <w:szCs w:val="16"/>
              </w:rPr>
              <w:t>(L x W x H)</w:t>
            </w:r>
          </w:p>
        </w:tc>
        <w:tc>
          <w:tcPr>
            <w:tcW w:w="3165" w:type="pct"/>
            <w:shd w:val="clear" w:color="auto" w:fill="DBE5F1" w:themeFill="accent1" w:themeFillTint="33"/>
          </w:tcPr>
          <w:p>
            <w:pPr>
              <w:spacing w:before="40" w:after="40"/>
              <w:jc w:val="left"/>
              <w:rPr>
                <w:rFonts w:hint="eastAsia" w:ascii="等线" w:hAnsi="等线" w:eastAsia="等线" w:cs="等线"/>
                <w:sz w:val="16"/>
                <w:szCs w:val="16"/>
              </w:rPr>
            </w:pPr>
            <w:r>
              <w:rPr>
                <w:rFonts w:hint="eastAsia" w:ascii="等线" w:hAnsi="等线" w:eastAsia="等线" w:cs="等线"/>
                <w:kern w:val="0"/>
                <w:sz w:val="16"/>
                <w:szCs w:val="16"/>
              </w:rPr>
              <w:t>1</w:t>
            </w:r>
            <w:r>
              <w:rPr>
                <w:rFonts w:hint="eastAsia" w:ascii="等线" w:hAnsi="等线" w:eastAsia="等线" w:cs="等线"/>
                <w:kern w:val="0"/>
                <w:sz w:val="16"/>
                <w:szCs w:val="16"/>
                <w:lang w:val="en-US" w:eastAsia="zh-CN"/>
              </w:rPr>
              <w:t>60mm</w:t>
            </w:r>
            <w:r>
              <w:rPr>
                <w:rFonts w:hint="eastAsia" w:ascii="等线" w:hAnsi="等线" w:eastAsia="等线" w:cs="等线"/>
                <w:kern w:val="0"/>
                <w:sz w:val="16"/>
                <w:szCs w:val="16"/>
              </w:rPr>
              <w:t xml:space="preserve"> x </w:t>
            </w:r>
            <w:r>
              <w:rPr>
                <w:rFonts w:hint="eastAsia" w:ascii="等线" w:hAnsi="等线" w:eastAsia="等线" w:cs="等线"/>
                <w:kern w:val="0"/>
                <w:sz w:val="16"/>
                <w:szCs w:val="16"/>
                <w:lang w:val="en-US" w:eastAsia="zh-CN"/>
              </w:rPr>
              <w:t>8</w:t>
            </w:r>
            <w:r>
              <w:rPr>
                <w:rFonts w:hint="eastAsia" w:ascii="等线" w:hAnsi="等线" w:eastAsia="等线" w:cs="等线"/>
                <w:kern w:val="0"/>
                <w:sz w:val="16"/>
                <w:szCs w:val="16"/>
              </w:rPr>
              <w:t>4</w:t>
            </w:r>
            <w:r>
              <w:rPr>
                <w:rFonts w:hint="eastAsia" w:ascii="等线" w:hAnsi="等线" w:eastAsia="等线" w:cs="等线"/>
                <w:kern w:val="0"/>
                <w:sz w:val="16"/>
                <w:szCs w:val="16"/>
                <w:lang w:val="en-US" w:eastAsia="zh-CN"/>
              </w:rPr>
              <w:t>mm</w:t>
            </w:r>
            <w:r>
              <w:rPr>
                <w:rFonts w:hint="eastAsia" w:ascii="等线" w:hAnsi="等线" w:eastAsia="等线" w:cs="等线"/>
                <w:kern w:val="0"/>
                <w:sz w:val="16"/>
                <w:szCs w:val="16"/>
              </w:rPr>
              <w:t xml:space="preserve"> x </w:t>
            </w:r>
            <w:r>
              <w:rPr>
                <w:rFonts w:hint="eastAsia" w:ascii="等线" w:hAnsi="等线" w:eastAsia="等线" w:cs="等线"/>
                <w:kern w:val="0"/>
                <w:sz w:val="16"/>
                <w:szCs w:val="16"/>
                <w:lang w:val="en-US" w:eastAsia="zh-CN"/>
              </w:rPr>
              <w:t>21</w:t>
            </w:r>
            <w:r>
              <w:rPr>
                <w:rFonts w:hint="eastAsia" w:ascii="等线" w:hAnsi="等线" w:eastAsia="等线" w:cs="等线"/>
                <w:kern w:val="0"/>
                <w:sz w:val="16"/>
                <w:szCs w:val="16"/>
              </w:rPr>
              <w:t xml:space="preserve">mm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tcPr>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rPr>
            </w:pPr>
            <w:r>
              <w:rPr>
                <w:rFonts w:hint="eastAsia" w:ascii="等线" w:hAnsi="等线" w:eastAsia="等线" w:cs="等线"/>
                <w:sz w:val="18"/>
                <w:szCs w:val="18"/>
                <w:lang w:val="en-US" w:eastAsia="zh-CN"/>
              </w:rPr>
              <w:t>Weight</w:t>
            </w:r>
            <w:r>
              <w:rPr>
                <w:rFonts w:hint="eastAsia" w:ascii="等线" w:hAnsi="等线" w:eastAsia="等线" w:cs="等线"/>
                <w:b/>
                <w:bCs w:val="0"/>
                <w:sz w:val="16"/>
                <w:szCs w:val="16"/>
              </w:rPr>
              <w:t xml:space="preserve"> </w:t>
            </w:r>
            <w:r>
              <w:rPr>
                <w:rFonts w:hint="eastAsia" w:ascii="等线" w:hAnsi="等线" w:eastAsia="等线" w:cs="等线"/>
                <w:b w:val="0"/>
                <w:bCs/>
                <w:sz w:val="16"/>
                <w:szCs w:val="16"/>
              </w:rPr>
              <w:t>(Unit only)</w:t>
            </w:r>
          </w:p>
        </w:tc>
        <w:tc>
          <w:tcPr>
            <w:tcW w:w="3165" w:type="pct"/>
          </w:tcPr>
          <w:p>
            <w:pPr>
              <w:spacing w:before="40" w:after="40"/>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Transmitter</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400</w:t>
            </w:r>
            <w:r>
              <w:rPr>
                <w:rFonts w:hint="eastAsia" w:ascii="等线" w:hAnsi="等线" w:eastAsia="等线" w:cs="等线"/>
                <w:sz w:val="16"/>
                <w:szCs w:val="16"/>
              </w:rPr>
              <w:t xml:space="preserve">g </w:t>
            </w:r>
            <w:r>
              <w:rPr>
                <w:rFonts w:hint="eastAsia" w:ascii="等线" w:hAnsi="等线" w:eastAsia="等线" w:cs="等线"/>
                <w:sz w:val="16"/>
                <w:szCs w:val="16"/>
                <w:lang w:val="en-US" w:eastAsia="zh-CN"/>
              </w:rPr>
              <w:t xml:space="preserve">  </w:t>
            </w:r>
          </w:p>
          <w:p>
            <w:pPr>
              <w:spacing w:before="40" w:after="40"/>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Receiver</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400</w:t>
            </w:r>
            <w:r>
              <w:rPr>
                <w:rFonts w:hint="eastAsia" w:ascii="等线" w:hAnsi="等线" w:eastAsia="等线" w:cs="等线"/>
                <w:sz w:val="16"/>
                <w:szCs w:val="16"/>
              </w:rPr>
              <w:t xml:space="preserve">g </w:t>
            </w:r>
          </w:p>
        </w:tc>
      </w:tr>
    </w:tbl>
    <w:p>
      <w:pPr>
        <w:rPr>
          <w:rFonts w:hint="eastAsia" w:ascii="等线" w:hAnsi="等线" w:eastAsia="等线" w:cs="等线"/>
          <w:sz w:val="20"/>
          <w:szCs w:val="20"/>
          <w:lang w:val="en-US" w:eastAsia="zh-CN"/>
        </w:rPr>
      </w:pPr>
    </w:p>
    <w:p>
      <w:pPr>
        <w:pStyle w:val="2"/>
        <w:numPr>
          <w:ilvl w:val="0"/>
          <w:numId w:val="1"/>
        </w:numPr>
        <w:ind w:left="425" w:leftChars="0" w:hanging="425" w:firstLineChars="0"/>
        <w:rPr>
          <w:rFonts w:hint="eastAsia" w:ascii="等线" w:hAnsi="等线" w:eastAsia="等线" w:cs="等线"/>
          <w:color w:val="auto"/>
          <w:sz w:val="20"/>
          <w:szCs w:val="20"/>
          <w:lang w:val="en-US" w:eastAsia="zh-CN"/>
        </w:rPr>
      </w:pPr>
      <w:bookmarkStart w:id="51" w:name="_Toc29211"/>
      <w:bookmarkStart w:id="52" w:name="_Toc22877"/>
      <w:r>
        <w:rPr>
          <w:rFonts w:hint="eastAsia" w:ascii="等线" w:hAnsi="等线" w:eastAsia="等线" w:cs="等线"/>
          <w:color w:val="auto"/>
          <w:sz w:val="20"/>
          <w:szCs w:val="20"/>
          <w:lang w:val="en-US" w:eastAsia="zh-CN"/>
        </w:rPr>
        <w:t>Package Contents</w:t>
      </w:r>
      <w:bookmarkEnd w:id="51"/>
      <w:bookmarkEnd w:id="52"/>
    </w:p>
    <w:p>
      <w:pPr>
        <w:rPr>
          <w:rFonts w:hint="eastAsia" w:ascii="等线" w:hAnsi="等线" w:eastAsia="等线" w:cs="等线"/>
          <w:lang w:val="en-US" w:eastAsia="zh-CN"/>
        </w:rPr>
      </w:pP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28" w:type="dxa"/>
          <w:left w:w="108" w:type="dxa"/>
          <w:bottom w:w="28" w:type="dxa"/>
          <w:right w:w="108" w:type="dxa"/>
        </w:tblCellMar>
      </w:tblPr>
      <w:tblGrid>
        <w:gridCol w:w="3508"/>
        <w:gridCol w:w="365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pStyle w:val="40"/>
              <w:jc w:val="left"/>
              <w:rPr>
                <w:rFonts w:hint="eastAsia" w:ascii="等线" w:hAnsi="等线" w:eastAsia="等线" w:cs="等线"/>
                <w:b/>
                <w:bCs/>
                <w:color w:val="FFFFFF" w:themeColor="background1"/>
                <w:sz w:val="16"/>
                <w:szCs w:val="16"/>
                <w:lang w:val="en-US" w:eastAsia="zh-CN"/>
                <w14:textFill>
                  <w14:solidFill>
                    <w14:schemeClr w14:val="bg1"/>
                  </w14:solidFill>
                </w14:textFill>
              </w:rPr>
            </w:pPr>
            <w:r>
              <w:rPr>
                <w:rFonts w:hint="eastAsia" w:ascii="等线" w:hAnsi="等线" w:eastAsia="等线" w:cs="等线"/>
                <w:b/>
                <w:bCs/>
                <w:color w:val="FFFFFF" w:themeColor="background1"/>
                <w:sz w:val="16"/>
                <w:szCs w:val="16"/>
                <w:lang w:val="en-US" w:eastAsia="zh-CN"/>
                <w14:textFill>
                  <w14:solidFill>
                    <w14:schemeClr w14:val="bg1"/>
                  </w14:solidFill>
                </w14:textFill>
              </w:rPr>
              <w:t>Name</w:t>
            </w:r>
          </w:p>
        </w:tc>
        <w:tc>
          <w:tcPr>
            <w:tcW w:w="2552"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pStyle w:val="40"/>
              <w:jc w:val="left"/>
              <w:rPr>
                <w:rFonts w:hint="eastAsia" w:ascii="等线" w:hAnsi="等线" w:eastAsia="等线" w:cs="等线"/>
                <w:b/>
                <w:bCs/>
                <w:color w:val="FFFFFF" w:themeColor="background1"/>
                <w:sz w:val="16"/>
                <w:szCs w:val="16"/>
                <w:lang w:val="en-US" w:eastAsia="zh-CN"/>
                <w14:textFill>
                  <w14:solidFill>
                    <w14:schemeClr w14:val="bg1"/>
                  </w14:solidFill>
                </w14:textFill>
              </w:rPr>
            </w:pPr>
            <w:r>
              <w:rPr>
                <w:rFonts w:hint="eastAsia" w:ascii="等线" w:hAnsi="等线" w:eastAsia="等线" w:cs="等线"/>
                <w:b/>
                <w:bCs/>
                <w:color w:val="FFFFFF" w:themeColor="background1"/>
                <w:sz w:val="16"/>
                <w:szCs w:val="16"/>
                <w:lang w:val="en-US" w:eastAsia="zh-CN"/>
                <w14:textFill>
                  <w14:solidFill>
                    <w14:schemeClr w14:val="bg1"/>
                  </w14:solidFill>
                </w14:textFill>
              </w:rPr>
              <w:t>Quantity</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eastAsia" w:ascii="等线" w:hAnsi="等线" w:eastAsia="等线" w:cs="等线"/>
                <w:b/>
                <w:bCs/>
                <w:sz w:val="16"/>
                <w:szCs w:val="16"/>
                <w:lang w:val="en-US" w:eastAsia="zh-CN"/>
              </w:rPr>
            </w:pPr>
            <w:bookmarkStart w:id="53" w:name="OLE_LINK21" w:colFirst="0" w:colLast="1"/>
            <w:r>
              <w:rPr>
                <w:rFonts w:hint="eastAsia" w:ascii="等线" w:hAnsi="等线" w:eastAsia="等线" w:cs="等线"/>
                <w:b/>
                <w:bCs/>
                <w:sz w:val="16"/>
                <w:szCs w:val="16"/>
                <w:lang w:val="en-US" w:eastAsia="zh-CN"/>
              </w:rPr>
              <w:t>Transmitter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Receiver</w:t>
            </w:r>
          </w:p>
        </w:tc>
        <w:tc>
          <w:tcPr>
            <w:tcW w:w="2552" w:type="pct"/>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kern w:val="2"/>
                <w:sz w:val="16"/>
                <w:szCs w:val="16"/>
                <w:lang w:val="en-US" w:eastAsia="zh-CN" w:bidi="ar-SA"/>
              </w:rPr>
              <w:t>Desktop hanging ear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4</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5</w:t>
            </w:r>
            <w:r>
              <w:rPr>
                <w:rFonts w:hint="eastAsia" w:ascii="等线" w:hAnsi="等线" w:eastAsia="等线" w:cs="等线"/>
                <w:b/>
                <w:bCs/>
                <w:sz w:val="16"/>
                <w:szCs w:val="16"/>
              </w:rPr>
              <w:t xml:space="preserve"> pin </w:t>
            </w:r>
            <w:r>
              <w:rPr>
                <w:rFonts w:hint="eastAsia" w:ascii="等线" w:hAnsi="等线" w:eastAsia="等线" w:cs="等线"/>
                <w:b/>
                <w:bCs/>
                <w:sz w:val="16"/>
                <w:szCs w:val="16"/>
                <w:lang w:val="en-US" w:eastAsia="zh-CN"/>
              </w:rPr>
              <w:t>female phoenix connector</w:t>
            </w:r>
          </w:p>
        </w:tc>
        <w:tc>
          <w:tcPr>
            <w:tcW w:w="2552" w:type="pct"/>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2</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IR transmitter/Receiver cable（one pair）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lang w:eastAsia="zh-CN"/>
              </w:rPr>
            </w:pPr>
            <w:r>
              <w:rPr>
                <w:rFonts w:hint="eastAsia" w:ascii="等线" w:hAnsi="等线" w:eastAsia="等线" w:cs="等线"/>
                <w:sz w:val="16"/>
                <w:szCs w:val="16"/>
                <w:lang w:val="en-US" w:eastAsia="zh-CN"/>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Power adapter 24V/1A</w:t>
            </w:r>
          </w:p>
        </w:tc>
        <w:tc>
          <w:tcPr>
            <w:tcW w:w="2552" w:type="pct"/>
            <w:vAlign w:val="center"/>
          </w:tcPr>
          <w:p>
            <w:pPr>
              <w:pStyle w:val="40"/>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1</w:t>
            </w:r>
          </w:p>
        </w:tc>
      </w:tr>
      <w:bookmarkEnd w:id="46"/>
      <w:bookmarkEnd w:id="53"/>
    </w:tbl>
    <w:p>
      <w:pPr>
        <w:rPr>
          <w:rFonts w:hint="eastAsia"/>
        </w:rPr>
      </w:pPr>
    </w:p>
    <w:sectPr>
      <w:headerReference r:id="rId7" w:type="first"/>
      <w:footerReference r:id="rId10" w:type="first"/>
      <w:headerReference r:id="rId5" w:type="default"/>
      <w:footerReference r:id="rId8" w:type="default"/>
      <w:headerReference r:id="rId6" w:type="even"/>
      <w:footerReference r:id="rId9" w:type="even"/>
      <w:pgSz w:w="8391" w:h="11907"/>
      <w:pgMar w:top="567" w:right="720" w:bottom="720" w:left="720" w:header="454" w:footer="454"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Wingdings 3">
    <w:panose1 w:val="050401020108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3402"/>
        <w:tab w:val="right" w:pos="6946"/>
      </w:tabs>
      <w:spacing w:after="60"/>
      <w:rPr>
        <w:sz w:val="16"/>
        <w:szCs w:val="16"/>
      </w:rPr>
    </w:pPr>
    <w:r>
      <w:rPr>
        <w:kern w:val="16"/>
        <w:sz w:val="16"/>
        <w:szCs w:val="16"/>
      </w:rPr>
      <w:tab/>
    </w:r>
    <w:r>
      <w:rPr>
        <w:kern w:val="16"/>
        <w:sz w:val="16"/>
        <w:szCs w:val="16"/>
      </w:rPr>
      <w:fldChar w:fldCharType="begin"/>
    </w:r>
    <w:r>
      <w:rPr>
        <w:kern w:val="16"/>
        <w:sz w:val="16"/>
        <w:szCs w:val="16"/>
      </w:rPr>
      <w:instrText xml:space="preserve"> PAGE   \* MERGEFORMAT </w:instrText>
    </w:r>
    <w:r>
      <w:rPr>
        <w:kern w:val="16"/>
        <w:sz w:val="16"/>
        <w:szCs w:val="16"/>
      </w:rPr>
      <w:fldChar w:fldCharType="separate"/>
    </w:r>
    <w:r>
      <w:rPr>
        <w:kern w:val="16"/>
        <w:sz w:val="16"/>
        <w:szCs w:val="16"/>
      </w:rPr>
      <w:t>5</w:t>
    </w:r>
    <w:r>
      <w:rPr>
        <w:kern w:val="16"/>
        <w:sz w:val="16"/>
        <w:szCs w:val="16"/>
      </w:rPr>
      <w:fldChar w:fldCharType="end"/>
    </w:r>
    <w:r>
      <w:rPr>
        <w:kern w:val="16"/>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3402"/>
        <w:tab w:val="right" w:pos="6951"/>
      </w:tabs>
      <w:spacing w:after="60"/>
      <w:rPr>
        <w:sz w:val="16"/>
        <w:szCs w:val="16"/>
      </w:rPr>
    </w:pPr>
    <w:r>
      <w:rPr>
        <w:kern w:val="16"/>
        <w:sz w:val="16"/>
        <w:szCs w:val="16"/>
      </w:rPr>
      <w:tab/>
    </w:r>
    <w:r>
      <w:rPr>
        <w:kern w:val="16"/>
        <w:sz w:val="16"/>
        <w:szCs w:val="16"/>
      </w:rPr>
      <w:fldChar w:fldCharType="begin"/>
    </w:r>
    <w:r>
      <w:rPr>
        <w:kern w:val="16"/>
        <w:sz w:val="16"/>
        <w:szCs w:val="16"/>
      </w:rPr>
      <w:instrText xml:space="preserve"> PAGE   \* MERGEFORMAT </w:instrText>
    </w:r>
    <w:r>
      <w:rPr>
        <w:kern w:val="16"/>
        <w:sz w:val="16"/>
        <w:szCs w:val="16"/>
      </w:rPr>
      <w:fldChar w:fldCharType="separate"/>
    </w:r>
    <w:r>
      <w:rPr>
        <w:kern w:val="16"/>
        <w:sz w:val="16"/>
        <w:szCs w:val="16"/>
      </w:rPr>
      <w:t>5</w:t>
    </w:r>
    <w:r>
      <w:rPr>
        <w:kern w:val="16"/>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r>
      <w:rPr>
        <w:lang w:eastAsia="en-GB"/>
      </w:rPr>
      <w:drawing>
        <wp:inline distT="0" distB="0" distL="0" distR="0">
          <wp:extent cx="4413885" cy="584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3885" cy="584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r>
      <w:rPr>
        <w:lang w:eastAsia="en-GB"/>
      </w:rPr>
      <w:drawing>
        <wp:inline distT="0" distB="0" distL="0" distR="0">
          <wp:extent cx="4413885" cy="584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3885" cy="584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0"/>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AA1EBF"/>
    <w:multiLevelType w:val="multilevel"/>
    <w:tmpl w:val="13AA1EBF"/>
    <w:lvl w:ilvl="0" w:tentative="0">
      <w:start w:val="1"/>
      <w:numFmt w:val="bullet"/>
      <w:lvlText w:val=""/>
      <w:lvlJc w:val="left"/>
      <w:pPr>
        <w:ind w:left="788" w:hanging="360"/>
      </w:pPr>
      <w:rPr>
        <w:rFonts w:hint="default" w:ascii="Symbol" w:hAnsi="Symbol"/>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1">
    <w:nsid w:val="16B956C9"/>
    <w:multiLevelType w:val="multilevel"/>
    <w:tmpl w:val="16B956C9"/>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1C7B4298"/>
    <w:multiLevelType w:val="multilevel"/>
    <w:tmpl w:val="1C7B42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25E2EC3"/>
    <w:multiLevelType w:val="multilevel"/>
    <w:tmpl w:val="225E2E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84D2429"/>
    <w:multiLevelType w:val="multilevel"/>
    <w:tmpl w:val="384D24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95E11FE"/>
    <w:multiLevelType w:val="multilevel"/>
    <w:tmpl w:val="395E11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3545D4C"/>
    <w:multiLevelType w:val="multilevel"/>
    <w:tmpl w:val="63545D4C"/>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7">
    <w:nsid w:val="7AB540A1"/>
    <w:multiLevelType w:val="multilevel"/>
    <w:tmpl w:val="7AB540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102581"/>
    <w:rsid w:val="0000089E"/>
    <w:rsid w:val="00002FA0"/>
    <w:rsid w:val="000054E4"/>
    <w:rsid w:val="000055C0"/>
    <w:rsid w:val="00011013"/>
    <w:rsid w:val="000124EA"/>
    <w:rsid w:val="000126FD"/>
    <w:rsid w:val="00016140"/>
    <w:rsid w:val="00017D38"/>
    <w:rsid w:val="00017E29"/>
    <w:rsid w:val="0002564B"/>
    <w:rsid w:val="0002653E"/>
    <w:rsid w:val="0002779A"/>
    <w:rsid w:val="00030E01"/>
    <w:rsid w:val="0003199F"/>
    <w:rsid w:val="00031F85"/>
    <w:rsid w:val="00034CC7"/>
    <w:rsid w:val="00035A95"/>
    <w:rsid w:val="00042F83"/>
    <w:rsid w:val="0004431A"/>
    <w:rsid w:val="0004519E"/>
    <w:rsid w:val="00045A61"/>
    <w:rsid w:val="00050BAF"/>
    <w:rsid w:val="00055538"/>
    <w:rsid w:val="000614B9"/>
    <w:rsid w:val="00064EB2"/>
    <w:rsid w:val="00074DFD"/>
    <w:rsid w:val="000803DC"/>
    <w:rsid w:val="000902B8"/>
    <w:rsid w:val="00091091"/>
    <w:rsid w:val="00091914"/>
    <w:rsid w:val="000924D5"/>
    <w:rsid w:val="00094729"/>
    <w:rsid w:val="00096C60"/>
    <w:rsid w:val="000A0579"/>
    <w:rsid w:val="000A0CA0"/>
    <w:rsid w:val="000A2EA6"/>
    <w:rsid w:val="000C6064"/>
    <w:rsid w:val="000C65FC"/>
    <w:rsid w:val="000D40E1"/>
    <w:rsid w:val="000D4452"/>
    <w:rsid w:val="000D6044"/>
    <w:rsid w:val="000D6448"/>
    <w:rsid w:val="000D6F73"/>
    <w:rsid w:val="000D79EC"/>
    <w:rsid w:val="000E371B"/>
    <w:rsid w:val="000E49C1"/>
    <w:rsid w:val="000E77B4"/>
    <w:rsid w:val="000F0553"/>
    <w:rsid w:val="000F1D93"/>
    <w:rsid w:val="000F5020"/>
    <w:rsid w:val="000F778F"/>
    <w:rsid w:val="000F7AF9"/>
    <w:rsid w:val="00101273"/>
    <w:rsid w:val="00101BE2"/>
    <w:rsid w:val="00102581"/>
    <w:rsid w:val="00103A5C"/>
    <w:rsid w:val="00103EBC"/>
    <w:rsid w:val="00103EDC"/>
    <w:rsid w:val="0010771A"/>
    <w:rsid w:val="00111774"/>
    <w:rsid w:val="0011324A"/>
    <w:rsid w:val="001134A9"/>
    <w:rsid w:val="00114D18"/>
    <w:rsid w:val="00114E93"/>
    <w:rsid w:val="0011610A"/>
    <w:rsid w:val="00120748"/>
    <w:rsid w:val="00121449"/>
    <w:rsid w:val="00131A8B"/>
    <w:rsid w:val="0013676D"/>
    <w:rsid w:val="00141F83"/>
    <w:rsid w:val="00142175"/>
    <w:rsid w:val="00145830"/>
    <w:rsid w:val="00145FFD"/>
    <w:rsid w:val="001514D1"/>
    <w:rsid w:val="001566FD"/>
    <w:rsid w:val="00163775"/>
    <w:rsid w:val="00164E24"/>
    <w:rsid w:val="00165C63"/>
    <w:rsid w:val="00166753"/>
    <w:rsid w:val="00171EAB"/>
    <w:rsid w:val="001733BF"/>
    <w:rsid w:val="00175823"/>
    <w:rsid w:val="001803AE"/>
    <w:rsid w:val="00183054"/>
    <w:rsid w:val="0018559D"/>
    <w:rsid w:val="00193C1E"/>
    <w:rsid w:val="00196C0D"/>
    <w:rsid w:val="001A03E4"/>
    <w:rsid w:val="001A4FAC"/>
    <w:rsid w:val="001B124D"/>
    <w:rsid w:val="001B1AC9"/>
    <w:rsid w:val="001B351A"/>
    <w:rsid w:val="001B43DE"/>
    <w:rsid w:val="001B691A"/>
    <w:rsid w:val="001B771F"/>
    <w:rsid w:val="001C18F6"/>
    <w:rsid w:val="001C2720"/>
    <w:rsid w:val="001C40CE"/>
    <w:rsid w:val="001C7BFB"/>
    <w:rsid w:val="001D099A"/>
    <w:rsid w:val="001D1C15"/>
    <w:rsid w:val="001D2632"/>
    <w:rsid w:val="001D295F"/>
    <w:rsid w:val="001D29DE"/>
    <w:rsid w:val="001D2E54"/>
    <w:rsid w:val="001D6824"/>
    <w:rsid w:val="001D74AB"/>
    <w:rsid w:val="001E00F4"/>
    <w:rsid w:val="001E2AC3"/>
    <w:rsid w:val="001E328C"/>
    <w:rsid w:val="001E4872"/>
    <w:rsid w:val="001F2CAE"/>
    <w:rsid w:val="001F3C21"/>
    <w:rsid w:val="001F4A9F"/>
    <w:rsid w:val="001F5B4C"/>
    <w:rsid w:val="0020010A"/>
    <w:rsid w:val="00201618"/>
    <w:rsid w:val="002017F5"/>
    <w:rsid w:val="00204548"/>
    <w:rsid w:val="00206E8B"/>
    <w:rsid w:val="00207DA8"/>
    <w:rsid w:val="002138E4"/>
    <w:rsid w:val="00216131"/>
    <w:rsid w:val="002206DA"/>
    <w:rsid w:val="00223B5B"/>
    <w:rsid w:val="00223C10"/>
    <w:rsid w:val="00232F54"/>
    <w:rsid w:val="00242D27"/>
    <w:rsid w:val="002475F9"/>
    <w:rsid w:val="002477F1"/>
    <w:rsid w:val="00250BB1"/>
    <w:rsid w:val="002515A3"/>
    <w:rsid w:val="0025327F"/>
    <w:rsid w:val="00256176"/>
    <w:rsid w:val="00256232"/>
    <w:rsid w:val="002576B5"/>
    <w:rsid w:val="00263EE7"/>
    <w:rsid w:val="00266252"/>
    <w:rsid w:val="00266A87"/>
    <w:rsid w:val="00270924"/>
    <w:rsid w:val="00274367"/>
    <w:rsid w:val="0027513D"/>
    <w:rsid w:val="00280557"/>
    <w:rsid w:val="0028070E"/>
    <w:rsid w:val="00281566"/>
    <w:rsid w:val="00282443"/>
    <w:rsid w:val="00283F77"/>
    <w:rsid w:val="002868A4"/>
    <w:rsid w:val="002906B7"/>
    <w:rsid w:val="002913A4"/>
    <w:rsid w:val="002959F3"/>
    <w:rsid w:val="00296845"/>
    <w:rsid w:val="002A1624"/>
    <w:rsid w:val="002A1FE0"/>
    <w:rsid w:val="002A4837"/>
    <w:rsid w:val="002A4DF0"/>
    <w:rsid w:val="002A72E9"/>
    <w:rsid w:val="002A77AD"/>
    <w:rsid w:val="002A7FB7"/>
    <w:rsid w:val="002B273B"/>
    <w:rsid w:val="002B410E"/>
    <w:rsid w:val="002B6826"/>
    <w:rsid w:val="002B6B28"/>
    <w:rsid w:val="002C0A27"/>
    <w:rsid w:val="002C1992"/>
    <w:rsid w:val="002D005C"/>
    <w:rsid w:val="002D2240"/>
    <w:rsid w:val="002D3AC3"/>
    <w:rsid w:val="002D3B7C"/>
    <w:rsid w:val="002D3D5E"/>
    <w:rsid w:val="002D3EA4"/>
    <w:rsid w:val="002D73C6"/>
    <w:rsid w:val="002E13C1"/>
    <w:rsid w:val="002E44C8"/>
    <w:rsid w:val="002E5489"/>
    <w:rsid w:val="002E595F"/>
    <w:rsid w:val="002E71E2"/>
    <w:rsid w:val="002E7921"/>
    <w:rsid w:val="00301C8C"/>
    <w:rsid w:val="00302F26"/>
    <w:rsid w:val="003044B5"/>
    <w:rsid w:val="00304D9F"/>
    <w:rsid w:val="00305901"/>
    <w:rsid w:val="00305CC8"/>
    <w:rsid w:val="003123FC"/>
    <w:rsid w:val="00312A05"/>
    <w:rsid w:val="00313A8B"/>
    <w:rsid w:val="00316AD6"/>
    <w:rsid w:val="00324F47"/>
    <w:rsid w:val="00326AEA"/>
    <w:rsid w:val="00330452"/>
    <w:rsid w:val="003311F8"/>
    <w:rsid w:val="003314FA"/>
    <w:rsid w:val="00333923"/>
    <w:rsid w:val="003437F0"/>
    <w:rsid w:val="0034431B"/>
    <w:rsid w:val="003505CB"/>
    <w:rsid w:val="003506DC"/>
    <w:rsid w:val="00350A93"/>
    <w:rsid w:val="00350E8F"/>
    <w:rsid w:val="00351806"/>
    <w:rsid w:val="003535A1"/>
    <w:rsid w:val="00355463"/>
    <w:rsid w:val="003574BE"/>
    <w:rsid w:val="00364700"/>
    <w:rsid w:val="00365CDB"/>
    <w:rsid w:val="00366993"/>
    <w:rsid w:val="00373093"/>
    <w:rsid w:val="00375469"/>
    <w:rsid w:val="00377566"/>
    <w:rsid w:val="003905DB"/>
    <w:rsid w:val="00391E25"/>
    <w:rsid w:val="003922C8"/>
    <w:rsid w:val="003931AF"/>
    <w:rsid w:val="00393F39"/>
    <w:rsid w:val="00396F5D"/>
    <w:rsid w:val="00397669"/>
    <w:rsid w:val="003A3388"/>
    <w:rsid w:val="003A7261"/>
    <w:rsid w:val="003B25B8"/>
    <w:rsid w:val="003B5C4A"/>
    <w:rsid w:val="003B674B"/>
    <w:rsid w:val="003B6EBA"/>
    <w:rsid w:val="003B783A"/>
    <w:rsid w:val="003C3E78"/>
    <w:rsid w:val="003C3FF2"/>
    <w:rsid w:val="003C48B1"/>
    <w:rsid w:val="003C4A5A"/>
    <w:rsid w:val="003C4DCF"/>
    <w:rsid w:val="003C56D3"/>
    <w:rsid w:val="003C5A61"/>
    <w:rsid w:val="003C680D"/>
    <w:rsid w:val="003C6CD1"/>
    <w:rsid w:val="003D6E6F"/>
    <w:rsid w:val="003E0348"/>
    <w:rsid w:val="003E1601"/>
    <w:rsid w:val="003E1F05"/>
    <w:rsid w:val="003E3EB0"/>
    <w:rsid w:val="003E5BE5"/>
    <w:rsid w:val="003E62D7"/>
    <w:rsid w:val="003E701A"/>
    <w:rsid w:val="003F0A2A"/>
    <w:rsid w:val="003F0B36"/>
    <w:rsid w:val="003F1A94"/>
    <w:rsid w:val="003F23F6"/>
    <w:rsid w:val="003F2969"/>
    <w:rsid w:val="003F2E7A"/>
    <w:rsid w:val="003F4105"/>
    <w:rsid w:val="003F6233"/>
    <w:rsid w:val="00402EA5"/>
    <w:rsid w:val="0040754D"/>
    <w:rsid w:val="004104D8"/>
    <w:rsid w:val="00410C00"/>
    <w:rsid w:val="00411386"/>
    <w:rsid w:val="00413606"/>
    <w:rsid w:val="00416318"/>
    <w:rsid w:val="004314DC"/>
    <w:rsid w:val="00433082"/>
    <w:rsid w:val="004371F7"/>
    <w:rsid w:val="00441B41"/>
    <w:rsid w:val="004431BE"/>
    <w:rsid w:val="00445156"/>
    <w:rsid w:val="00446539"/>
    <w:rsid w:val="00446939"/>
    <w:rsid w:val="00446FD5"/>
    <w:rsid w:val="004550F4"/>
    <w:rsid w:val="00456B0D"/>
    <w:rsid w:val="00456D6B"/>
    <w:rsid w:val="00460C83"/>
    <w:rsid w:val="004728B8"/>
    <w:rsid w:val="0047416C"/>
    <w:rsid w:val="00481B54"/>
    <w:rsid w:val="00487E4A"/>
    <w:rsid w:val="00492A9B"/>
    <w:rsid w:val="0049396D"/>
    <w:rsid w:val="00497294"/>
    <w:rsid w:val="004A0D40"/>
    <w:rsid w:val="004A79E8"/>
    <w:rsid w:val="004B1C2A"/>
    <w:rsid w:val="004B3D56"/>
    <w:rsid w:val="004B63AD"/>
    <w:rsid w:val="004B72A4"/>
    <w:rsid w:val="004C0A30"/>
    <w:rsid w:val="004C5592"/>
    <w:rsid w:val="004C5BE8"/>
    <w:rsid w:val="004C5C2E"/>
    <w:rsid w:val="004C5C3E"/>
    <w:rsid w:val="004C5F69"/>
    <w:rsid w:val="004D1265"/>
    <w:rsid w:val="004D269E"/>
    <w:rsid w:val="004D4376"/>
    <w:rsid w:val="004D66CE"/>
    <w:rsid w:val="004E101F"/>
    <w:rsid w:val="004E4625"/>
    <w:rsid w:val="004F081B"/>
    <w:rsid w:val="004F188D"/>
    <w:rsid w:val="004F18AB"/>
    <w:rsid w:val="004F1D41"/>
    <w:rsid w:val="004F2091"/>
    <w:rsid w:val="004F4A41"/>
    <w:rsid w:val="004F5242"/>
    <w:rsid w:val="004F5369"/>
    <w:rsid w:val="00501E54"/>
    <w:rsid w:val="005053A7"/>
    <w:rsid w:val="005065A9"/>
    <w:rsid w:val="00506751"/>
    <w:rsid w:val="005077E4"/>
    <w:rsid w:val="005128AF"/>
    <w:rsid w:val="0051322A"/>
    <w:rsid w:val="005175BC"/>
    <w:rsid w:val="005243DB"/>
    <w:rsid w:val="00524409"/>
    <w:rsid w:val="00525D5D"/>
    <w:rsid w:val="00531040"/>
    <w:rsid w:val="005311A0"/>
    <w:rsid w:val="00533F37"/>
    <w:rsid w:val="0053427D"/>
    <w:rsid w:val="00536142"/>
    <w:rsid w:val="005400A5"/>
    <w:rsid w:val="00540B35"/>
    <w:rsid w:val="00542220"/>
    <w:rsid w:val="00545BE4"/>
    <w:rsid w:val="005465FE"/>
    <w:rsid w:val="00553229"/>
    <w:rsid w:val="005550B2"/>
    <w:rsid w:val="00555C57"/>
    <w:rsid w:val="0055757B"/>
    <w:rsid w:val="0056007D"/>
    <w:rsid w:val="00561490"/>
    <w:rsid w:val="00563765"/>
    <w:rsid w:val="0056465E"/>
    <w:rsid w:val="005657F3"/>
    <w:rsid w:val="0056628C"/>
    <w:rsid w:val="00581845"/>
    <w:rsid w:val="00582C7D"/>
    <w:rsid w:val="00587E83"/>
    <w:rsid w:val="00590A6E"/>
    <w:rsid w:val="00594C0D"/>
    <w:rsid w:val="00595E53"/>
    <w:rsid w:val="005A1B78"/>
    <w:rsid w:val="005A1D48"/>
    <w:rsid w:val="005A3DA4"/>
    <w:rsid w:val="005A5FF5"/>
    <w:rsid w:val="005B1939"/>
    <w:rsid w:val="005B7EDA"/>
    <w:rsid w:val="005C0D50"/>
    <w:rsid w:val="005C2F3F"/>
    <w:rsid w:val="005C3D2B"/>
    <w:rsid w:val="005C4935"/>
    <w:rsid w:val="005C7F2C"/>
    <w:rsid w:val="005D3A42"/>
    <w:rsid w:val="005D5BE7"/>
    <w:rsid w:val="005D73B6"/>
    <w:rsid w:val="005D7612"/>
    <w:rsid w:val="005D7955"/>
    <w:rsid w:val="005E2650"/>
    <w:rsid w:val="005E45A8"/>
    <w:rsid w:val="005F2231"/>
    <w:rsid w:val="005F5EBC"/>
    <w:rsid w:val="005F60A3"/>
    <w:rsid w:val="005F6580"/>
    <w:rsid w:val="00605671"/>
    <w:rsid w:val="006058B1"/>
    <w:rsid w:val="00605F16"/>
    <w:rsid w:val="00607823"/>
    <w:rsid w:val="0061051A"/>
    <w:rsid w:val="0061282C"/>
    <w:rsid w:val="00613FFA"/>
    <w:rsid w:val="00614EFF"/>
    <w:rsid w:val="006161A5"/>
    <w:rsid w:val="006167D9"/>
    <w:rsid w:val="006207F2"/>
    <w:rsid w:val="00624CE9"/>
    <w:rsid w:val="006303B8"/>
    <w:rsid w:val="00633D47"/>
    <w:rsid w:val="00634D92"/>
    <w:rsid w:val="00634E8C"/>
    <w:rsid w:val="00637282"/>
    <w:rsid w:val="00640C1D"/>
    <w:rsid w:val="00642F9B"/>
    <w:rsid w:val="006447F4"/>
    <w:rsid w:val="00655F88"/>
    <w:rsid w:val="00656034"/>
    <w:rsid w:val="00660353"/>
    <w:rsid w:val="00662DF0"/>
    <w:rsid w:val="00663EB8"/>
    <w:rsid w:val="00666460"/>
    <w:rsid w:val="00667F44"/>
    <w:rsid w:val="00670A6E"/>
    <w:rsid w:val="00670B8D"/>
    <w:rsid w:val="00671621"/>
    <w:rsid w:val="0067353E"/>
    <w:rsid w:val="0067485F"/>
    <w:rsid w:val="00677413"/>
    <w:rsid w:val="00677CEC"/>
    <w:rsid w:val="0068155F"/>
    <w:rsid w:val="00682A11"/>
    <w:rsid w:val="00684558"/>
    <w:rsid w:val="006850E6"/>
    <w:rsid w:val="006868F6"/>
    <w:rsid w:val="00691D86"/>
    <w:rsid w:val="006943A8"/>
    <w:rsid w:val="006957A6"/>
    <w:rsid w:val="00696611"/>
    <w:rsid w:val="006A2723"/>
    <w:rsid w:val="006A79F7"/>
    <w:rsid w:val="006B4AAF"/>
    <w:rsid w:val="006B7854"/>
    <w:rsid w:val="006C0E56"/>
    <w:rsid w:val="006C2813"/>
    <w:rsid w:val="006C3E4A"/>
    <w:rsid w:val="006D3445"/>
    <w:rsid w:val="006D3928"/>
    <w:rsid w:val="006D4EEF"/>
    <w:rsid w:val="006D7AE9"/>
    <w:rsid w:val="006E0559"/>
    <w:rsid w:val="006E1496"/>
    <w:rsid w:val="006E5ADE"/>
    <w:rsid w:val="006E61AC"/>
    <w:rsid w:val="006F169E"/>
    <w:rsid w:val="006F6BD1"/>
    <w:rsid w:val="00704ED5"/>
    <w:rsid w:val="007055CD"/>
    <w:rsid w:val="00705BF8"/>
    <w:rsid w:val="007064C7"/>
    <w:rsid w:val="00707CF4"/>
    <w:rsid w:val="00711A1B"/>
    <w:rsid w:val="00711B78"/>
    <w:rsid w:val="00713823"/>
    <w:rsid w:val="0071539F"/>
    <w:rsid w:val="00720B4D"/>
    <w:rsid w:val="00720B50"/>
    <w:rsid w:val="00723367"/>
    <w:rsid w:val="00726DCB"/>
    <w:rsid w:val="00726DF5"/>
    <w:rsid w:val="007272CE"/>
    <w:rsid w:val="00727897"/>
    <w:rsid w:val="00735491"/>
    <w:rsid w:val="00736AE1"/>
    <w:rsid w:val="007411F2"/>
    <w:rsid w:val="0074547C"/>
    <w:rsid w:val="00745C60"/>
    <w:rsid w:val="00752142"/>
    <w:rsid w:val="0075259B"/>
    <w:rsid w:val="007604C1"/>
    <w:rsid w:val="00763952"/>
    <w:rsid w:val="00767A94"/>
    <w:rsid w:val="0077031D"/>
    <w:rsid w:val="0077355F"/>
    <w:rsid w:val="00776355"/>
    <w:rsid w:val="00790A7A"/>
    <w:rsid w:val="00791B18"/>
    <w:rsid w:val="00792FA9"/>
    <w:rsid w:val="007950A4"/>
    <w:rsid w:val="00795BFC"/>
    <w:rsid w:val="007A1361"/>
    <w:rsid w:val="007A1F70"/>
    <w:rsid w:val="007B23AA"/>
    <w:rsid w:val="007B5C62"/>
    <w:rsid w:val="007B787B"/>
    <w:rsid w:val="007C21FE"/>
    <w:rsid w:val="007C2FF5"/>
    <w:rsid w:val="007D0A43"/>
    <w:rsid w:val="007D145E"/>
    <w:rsid w:val="007D733F"/>
    <w:rsid w:val="007D7725"/>
    <w:rsid w:val="007D7AC1"/>
    <w:rsid w:val="007E4C72"/>
    <w:rsid w:val="007E5DA1"/>
    <w:rsid w:val="007E6CB9"/>
    <w:rsid w:val="007F367F"/>
    <w:rsid w:val="007F5488"/>
    <w:rsid w:val="008025F4"/>
    <w:rsid w:val="00802792"/>
    <w:rsid w:val="0080343D"/>
    <w:rsid w:val="008042C9"/>
    <w:rsid w:val="00804600"/>
    <w:rsid w:val="00804CA8"/>
    <w:rsid w:val="008078C6"/>
    <w:rsid w:val="00807D7C"/>
    <w:rsid w:val="00813CA8"/>
    <w:rsid w:val="00815CBF"/>
    <w:rsid w:val="0081741A"/>
    <w:rsid w:val="00822687"/>
    <w:rsid w:val="008246BC"/>
    <w:rsid w:val="00831FA7"/>
    <w:rsid w:val="008341A0"/>
    <w:rsid w:val="00834FBC"/>
    <w:rsid w:val="008363B3"/>
    <w:rsid w:val="00837DD7"/>
    <w:rsid w:val="00840498"/>
    <w:rsid w:val="00840A5A"/>
    <w:rsid w:val="008427D1"/>
    <w:rsid w:val="0084753F"/>
    <w:rsid w:val="00854C1C"/>
    <w:rsid w:val="00856230"/>
    <w:rsid w:val="008626B8"/>
    <w:rsid w:val="00866FA5"/>
    <w:rsid w:val="00867994"/>
    <w:rsid w:val="00870159"/>
    <w:rsid w:val="00876BDA"/>
    <w:rsid w:val="008800D6"/>
    <w:rsid w:val="00887188"/>
    <w:rsid w:val="008932D0"/>
    <w:rsid w:val="008934C4"/>
    <w:rsid w:val="008A033A"/>
    <w:rsid w:val="008A1DA2"/>
    <w:rsid w:val="008A1F4A"/>
    <w:rsid w:val="008A26A8"/>
    <w:rsid w:val="008A4957"/>
    <w:rsid w:val="008A51A4"/>
    <w:rsid w:val="008A6C64"/>
    <w:rsid w:val="008A7653"/>
    <w:rsid w:val="008B0B52"/>
    <w:rsid w:val="008B0E5A"/>
    <w:rsid w:val="008B15BE"/>
    <w:rsid w:val="008B21BD"/>
    <w:rsid w:val="008B5A6B"/>
    <w:rsid w:val="008B65A3"/>
    <w:rsid w:val="008C27F4"/>
    <w:rsid w:val="008C7E9E"/>
    <w:rsid w:val="008D0389"/>
    <w:rsid w:val="008D3CC6"/>
    <w:rsid w:val="008E0918"/>
    <w:rsid w:val="008E149F"/>
    <w:rsid w:val="008E1932"/>
    <w:rsid w:val="008E5B7E"/>
    <w:rsid w:val="008E6AFA"/>
    <w:rsid w:val="008F12FC"/>
    <w:rsid w:val="008F2F6F"/>
    <w:rsid w:val="008F335C"/>
    <w:rsid w:val="008F589F"/>
    <w:rsid w:val="008F631D"/>
    <w:rsid w:val="00900A0C"/>
    <w:rsid w:val="00903C7D"/>
    <w:rsid w:val="009050AC"/>
    <w:rsid w:val="00910222"/>
    <w:rsid w:val="00911993"/>
    <w:rsid w:val="00912DFA"/>
    <w:rsid w:val="009154B8"/>
    <w:rsid w:val="00915779"/>
    <w:rsid w:val="00915F20"/>
    <w:rsid w:val="00921FF6"/>
    <w:rsid w:val="00925169"/>
    <w:rsid w:val="00925260"/>
    <w:rsid w:val="00926731"/>
    <w:rsid w:val="00926BA4"/>
    <w:rsid w:val="00931465"/>
    <w:rsid w:val="009350F4"/>
    <w:rsid w:val="009360AE"/>
    <w:rsid w:val="00940170"/>
    <w:rsid w:val="0094437A"/>
    <w:rsid w:val="009530E7"/>
    <w:rsid w:val="00954751"/>
    <w:rsid w:val="0096338C"/>
    <w:rsid w:val="009640CF"/>
    <w:rsid w:val="00964AB3"/>
    <w:rsid w:val="00965848"/>
    <w:rsid w:val="00981AD8"/>
    <w:rsid w:val="00981B9C"/>
    <w:rsid w:val="009928F9"/>
    <w:rsid w:val="00993D1D"/>
    <w:rsid w:val="00995D88"/>
    <w:rsid w:val="009A1593"/>
    <w:rsid w:val="009A3197"/>
    <w:rsid w:val="009B04B9"/>
    <w:rsid w:val="009B5093"/>
    <w:rsid w:val="009B7617"/>
    <w:rsid w:val="009B7FDD"/>
    <w:rsid w:val="009C0BD0"/>
    <w:rsid w:val="009C4E05"/>
    <w:rsid w:val="009D2A49"/>
    <w:rsid w:val="009D2E39"/>
    <w:rsid w:val="009E160A"/>
    <w:rsid w:val="009E3EF7"/>
    <w:rsid w:val="009E554A"/>
    <w:rsid w:val="009E6F5C"/>
    <w:rsid w:val="009F20DE"/>
    <w:rsid w:val="009F3DB6"/>
    <w:rsid w:val="009F5231"/>
    <w:rsid w:val="009F6C27"/>
    <w:rsid w:val="009F7ED9"/>
    <w:rsid w:val="00A02A9D"/>
    <w:rsid w:val="00A02AC4"/>
    <w:rsid w:val="00A057C7"/>
    <w:rsid w:val="00A05987"/>
    <w:rsid w:val="00A05F83"/>
    <w:rsid w:val="00A12233"/>
    <w:rsid w:val="00A124E8"/>
    <w:rsid w:val="00A12D26"/>
    <w:rsid w:val="00A1325F"/>
    <w:rsid w:val="00A161C0"/>
    <w:rsid w:val="00A17375"/>
    <w:rsid w:val="00A173B2"/>
    <w:rsid w:val="00A17FBE"/>
    <w:rsid w:val="00A217EF"/>
    <w:rsid w:val="00A21D92"/>
    <w:rsid w:val="00A2329B"/>
    <w:rsid w:val="00A25ACE"/>
    <w:rsid w:val="00A25E1A"/>
    <w:rsid w:val="00A26068"/>
    <w:rsid w:val="00A26E1D"/>
    <w:rsid w:val="00A32380"/>
    <w:rsid w:val="00A339EB"/>
    <w:rsid w:val="00A33D31"/>
    <w:rsid w:val="00A436B6"/>
    <w:rsid w:val="00A44597"/>
    <w:rsid w:val="00A448D4"/>
    <w:rsid w:val="00A46CC7"/>
    <w:rsid w:val="00A51DFB"/>
    <w:rsid w:val="00A531D9"/>
    <w:rsid w:val="00A54113"/>
    <w:rsid w:val="00A56429"/>
    <w:rsid w:val="00A57001"/>
    <w:rsid w:val="00A6078F"/>
    <w:rsid w:val="00A62BF1"/>
    <w:rsid w:val="00A63309"/>
    <w:rsid w:val="00A635F7"/>
    <w:rsid w:val="00A64027"/>
    <w:rsid w:val="00A65070"/>
    <w:rsid w:val="00A67A99"/>
    <w:rsid w:val="00A72150"/>
    <w:rsid w:val="00A73C2E"/>
    <w:rsid w:val="00A75320"/>
    <w:rsid w:val="00A80E92"/>
    <w:rsid w:val="00A82F02"/>
    <w:rsid w:val="00A93837"/>
    <w:rsid w:val="00A94CD5"/>
    <w:rsid w:val="00A95FCC"/>
    <w:rsid w:val="00A96BF1"/>
    <w:rsid w:val="00AA0ACD"/>
    <w:rsid w:val="00AA505D"/>
    <w:rsid w:val="00AB28A3"/>
    <w:rsid w:val="00AB3246"/>
    <w:rsid w:val="00AB6677"/>
    <w:rsid w:val="00AB684B"/>
    <w:rsid w:val="00AC2A80"/>
    <w:rsid w:val="00AC5055"/>
    <w:rsid w:val="00AC6659"/>
    <w:rsid w:val="00AC6F4B"/>
    <w:rsid w:val="00AC7D2E"/>
    <w:rsid w:val="00AD25F8"/>
    <w:rsid w:val="00AD30C4"/>
    <w:rsid w:val="00AD3E30"/>
    <w:rsid w:val="00AE0749"/>
    <w:rsid w:val="00AE27A7"/>
    <w:rsid w:val="00AE5651"/>
    <w:rsid w:val="00AF0564"/>
    <w:rsid w:val="00AF17FD"/>
    <w:rsid w:val="00AF7CF7"/>
    <w:rsid w:val="00AF7E6F"/>
    <w:rsid w:val="00B00B1E"/>
    <w:rsid w:val="00B05B2B"/>
    <w:rsid w:val="00B1190E"/>
    <w:rsid w:val="00B155E1"/>
    <w:rsid w:val="00B16FB3"/>
    <w:rsid w:val="00B17DB7"/>
    <w:rsid w:val="00B23187"/>
    <w:rsid w:val="00B251FC"/>
    <w:rsid w:val="00B25272"/>
    <w:rsid w:val="00B27C4A"/>
    <w:rsid w:val="00B33599"/>
    <w:rsid w:val="00B336DA"/>
    <w:rsid w:val="00B342F6"/>
    <w:rsid w:val="00B37F34"/>
    <w:rsid w:val="00B42021"/>
    <w:rsid w:val="00B42E1A"/>
    <w:rsid w:val="00B44851"/>
    <w:rsid w:val="00B47025"/>
    <w:rsid w:val="00B561A5"/>
    <w:rsid w:val="00B563B6"/>
    <w:rsid w:val="00B564F9"/>
    <w:rsid w:val="00B56C25"/>
    <w:rsid w:val="00B63261"/>
    <w:rsid w:val="00B65DBC"/>
    <w:rsid w:val="00B71199"/>
    <w:rsid w:val="00B721CE"/>
    <w:rsid w:val="00B745F1"/>
    <w:rsid w:val="00B74715"/>
    <w:rsid w:val="00B75ED0"/>
    <w:rsid w:val="00B760CB"/>
    <w:rsid w:val="00B76F5C"/>
    <w:rsid w:val="00B80F24"/>
    <w:rsid w:val="00B81E02"/>
    <w:rsid w:val="00B870B8"/>
    <w:rsid w:val="00B873EA"/>
    <w:rsid w:val="00B87400"/>
    <w:rsid w:val="00B91FEA"/>
    <w:rsid w:val="00B92091"/>
    <w:rsid w:val="00B9233D"/>
    <w:rsid w:val="00B96A40"/>
    <w:rsid w:val="00B97B17"/>
    <w:rsid w:val="00BA123C"/>
    <w:rsid w:val="00BA3E02"/>
    <w:rsid w:val="00BA624E"/>
    <w:rsid w:val="00BA70EC"/>
    <w:rsid w:val="00BA737F"/>
    <w:rsid w:val="00BA7D88"/>
    <w:rsid w:val="00BB207D"/>
    <w:rsid w:val="00BB2E5E"/>
    <w:rsid w:val="00BB3511"/>
    <w:rsid w:val="00BB78A6"/>
    <w:rsid w:val="00BC32B1"/>
    <w:rsid w:val="00BD43BD"/>
    <w:rsid w:val="00BD6E72"/>
    <w:rsid w:val="00BE3896"/>
    <w:rsid w:val="00BE3A84"/>
    <w:rsid w:val="00BE4D39"/>
    <w:rsid w:val="00BE56E9"/>
    <w:rsid w:val="00BE5C0A"/>
    <w:rsid w:val="00BE5EA4"/>
    <w:rsid w:val="00BE77A8"/>
    <w:rsid w:val="00BF1D98"/>
    <w:rsid w:val="00C03440"/>
    <w:rsid w:val="00C10E4E"/>
    <w:rsid w:val="00C12221"/>
    <w:rsid w:val="00C130CB"/>
    <w:rsid w:val="00C15669"/>
    <w:rsid w:val="00C172FA"/>
    <w:rsid w:val="00C173C1"/>
    <w:rsid w:val="00C17A30"/>
    <w:rsid w:val="00C2179B"/>
    <w:rsid w:val="00C23657"/>
    <w:rsid w:val="00C236FE"/>
    <w:rsid w:val="00C25B3D"/>
    <w:rsid w:val="00C2792B"/>
    <w:rsid w:val="00C27EE4"/>
    <w:rsid w:val="00C31BC8"/>
    <w:rsid w:val="00C337EB"/>
    <w:rsid w:val="00C36E67"/>
    <w:rsid w:val="00C44A75"/>
    <w:rsid w:val="00C453CC"/>
    <w:rsid w:val="00C4543D"/>
    <w:rsid w:val="00C50BA6"/>
    <w:rsid w:val="00C52E47"/>
    <w:rsid w:val="00C5373A"/>
    <w:rsid w:val="00C55435"/>
    <w:rsid w:val="00C56C4A"/>
    <w:rsid w:val="00C60A4C"/>
    <w:rsid w:val="00C66776"/>
    <w:rsid w:val="00C723BB"/>
    <w:rsid w:val="00C73DFE"/>
    <w:rsid w:val="00C7707E"/>
    <w:rsid w:val="00C77752"/>
    <w:rsid w:val="00C77B33"/>
    <w:rsid w:val="00C906AB"/>
    <w:rsid w:val="00C968BE"/>
    <w:rsid w:val="00C9746C"/>
    <w:rsid w:val="00CA1C4C"/>
    <w:rsid w:val="00CA6A37"/>
    <w:rsid w:val="00CB10EB"/>
    <w:rsid w:val="00CB6365"/>
    <w:rsid w:val="00CB6914"/>
    <w:rsid w:val="00CC1423"/>
    <w:rsid w:val="00CC14B0"/>
    <w:rsid w:val="00CC22D0"/>
    <w:rsid w:val="00CD16EA"/>
    <w:rsid w:val="00CD2C24"/>
    <w:rsid w:val="00CE14CB"/>
    <w:rsid w:val="00CE746B"/>
    <w:rsid w:val="00CF08D7"/>
    <w:rsid w:val="00CF502C"/>
    <w:rsid w:val="00CF6505"/>
    <w:rsid w:val="00CF78B2"/>
    <w:rsid w:val="00CF7AE9"/>
    <w:rsid w:val="00CF7D21"/>
    <w:rsid w:val="00CF7E5E"/>
    <w:rsid w:val="00D0414D"/>
    <w:rsid w:val="00D04A07"/>
    <w:rsid w:val="00D10274"/>
    <w:rsid w:val="00D1363E"/>
    <w:rsid w:val="00D200DA"/>
    <w:rsid w:val="00D22D48"/>
    <w:rsid w:val="00D2357D"/>
    <w:rsid w:val="00D240E7"/>
    <w:rsid w:val="00D27728"/>
    <w:rsid w:val="00D27BAC"/>
    <w:rsid w:val="00D30D8C"/>
    <w:rsid w:val="00D33E2D"/>
    <w:rsid w:val="00D425F4"/>
    <w:rsid w:val="00D433DC"/>
    <w:rsid w:val="00D43CD1"/>
    <w:rsid w:val="00D4474F"/>
    <w:rsid w:val="00D4663C"/>
    <w:rsid w:val="00D47E5C"/>
    <w:rsid w:val="00D52FE8"/>
    <w:rsid w:val="00D5332B"/>
    <w:rsid w:val="00D542B4"/>
    <w:rsid w:val="00D570A5"/>
    <w:rsid w:val="00D62D5E"/>
    <w:rsid w:val="00D62F08"/>
    <w:rsid w:val="00D66958"/>
    <w:rsid w:val="00D71477"/>
    <w:rsid w:val="00D73DF7"/>
    <w:rsid w:val="00D75C59"/>
    <w:rsid w:val="00D76A30"/>
    <w:rsid w:val="00D8730C"/>
    <w:rsid w:val="00D932E5"/>
    <w:rsid w:val="00D953FC"/>
    <w:rsid w:val="00D95540"/>
    <w:rsid w:val="00D97E41"/>
    <w:rsid w:val="00DA2E4C"/>
    <w:rsid w:val="00DA3529"/>
    <w:rsid w:val="00DA472C"/>
    <w:rsid w:val="00DB761D"/>
    <w:rsid w:val="00DC01D0"/>
    <w:rsid w:val="00DC0EA1"/>
    <w:rsid w:val="00DD25EA"/>
    <w:rsid w:val="00DD3AE1"/>
    <w:rsid w:val="00DD5F9F"/>
    <w:rsid w:val="00DE1268"/>
    <w:rsid w:val="00DE243F"/>
    <w:rsid w:val="00DE2CDC"/>
    <w:rsid w:val="00DE3F32"/>
    <w:rsid w:val="00DE4BB3"/>
    <w:rsid w:val="00DF2354"/>
    <w:rsid w:val="00DF2B20"/>
    <w:rsid w:val="00DF2F34"/>
    <w:rsid w:val="00DF3541"/>
    <w:rsid w:val="00E026DB"/>
    <w:rsid w:val="00E02C47"/>
    <w:rsid w:val="00E04C10"/>
    <w:rsid w:val="00E07397"/>
    <w:rsid w:val="00E10DEA"/>
    <w:rsid w:val="00E10EFF"/>
    <w:rsid w:val="00E12C98"/>
    <w:rsid w:val="00E13059"/>
    <w:rsid w:val="00E23A86"/>
    <w:rsid w:val="00E24213"/>
    <w:rsid w:val="00E262F8"/>
    <w:rsid w:val="00E27DCD"/>
    <w:rsid w:val="00E30691"/>
    <w:rsid w:val="00E36BF2"/>
    <w:rsid w:val="00E36F60"/>
    <w:rsid w:val="00E420E7"/>
    <w:rsid w:val="00E42150"/>
    <w:rsid w:val="00E44FA3"/>
    <w:rsid w:val="00E513E1"/>
    <w:rsid w:val="00E55957"/>
    <w:rsid w:val="00E57DA6"/>
    <w:rsid w:val="00E61AD4"/>
    <w:rsid w:val="00E640B3"/>
    <w:rsid w:val="00E64754"/>
    <w:rsid w:val="00E65B63"/>
    <w:rsid w:val="00E703E3"/>
    <w:rsid w:val="00E70622"/>
    <w:rsid w:val="00E71E22"/>
    <w:rsid w:val="00E74628"/>
    <w:rsid w:val="00E74EFA"/>
    <w:rsid w:val="00E760EE"/>
    <w:rsid w:val="00E77E4D"/>
    <w:rsid w:val="00E77E51"/>
    <w:rsid w:val="00E8432E"/>
    <w:rsid w:val="00E850DA"/>
    <w:rsid w:val="00E85F7B"/>
    <w:rsid w:val="00E9098C"/>
    <w:rsid w:val="00E92F18"/>
    <w:rsid w:val="00E9509B"/>
    <w:rsid w:val="00E9706F"/>
    <w:rsid w:val="00EB1A40"/>
    <w:rsid w:val="00EB286B"/>
    <w:rsid w:val="00EB3219"/>
    <w:rsid w:val="00EB5A97"/>
    <w:rsid w:val="00EB69BF"/>
    <w:rsid w:val="00EC43E5"/>
    <w:rsid w:val="00ED0828"/>
    <w:rsid w:val="00ED2212"/>
    <w:rsid w:val="00ED44B4"/>
    <w:rsid w:val="00EE01DE"/>
    <w:rsid w:val="00EE3C3C"/>
    <w:rsid w:val="00EE4A0A"/>
    <w:rsid w:val="00EE5B19"/>
    <w:rsid w:val="00EE6C35"/>
    <w:rsid w:val="00EF0799"/>
    <w:rsid w:val="00EF0DAE"/>
    <w:rsid w:val="00EF1FA8"/>
    <w:rsid w:val="00EF7610"/>
    <w:rsid w:val="00F00968"/>
    <w:rsid w:val="00F01B2D"/>
    <w:rsid w:val="00F0398F"/>
    <w:rsid w:val="00F052EF"/>
    <w:rsid w:val="00F05BB3"/>
    <w:rsid w:val="00F06A2D"/>
    <w:rsid w:val="00F104F2"/>
    <w:rsid w:val="00F10E3D"/>
    <w:rsid w:val="00F163D9"/>
    <w:rsid w:val="00F16C0B"/>
    <w:rsid w:val="00F17A41"/>
    <w:rsid w:val="00F20FC2"/>
    <w:rsid w:val="00F22369"/>
    <w:rsid w:val="00F22522"/>
    <w:rsid w:val="00F23570"/>
    <w:rsid w:val="00F2423B"/>
    <w:rsid w:val="00F310D6"/>
    <w:rsid w:val="00F33C82"/>
    <w:rsid w:val="00F35566"/>
    <w:rsid w:val="00F41BAB"/>
    <w:rsid w:val="00F42CA3"/>
    <w:rsid w:val="00F43613"/>
    <w:rsid w:val="00F46101"/>
    <w:rsid w:val="00F55424"/>
    <w:rsid w:val="00F56012"/>
    <w:rsid w:val="00F5705B"/>
    <w:rsid w:val="00F665E1"/>
    <w:rsid w:val="00F6695C"/>
    <w:rsid w:val="00F734F7"/>
    <w:rsid w:val="00F75FBE"/>
    <w:rsid w:val="00F77168"/>
    <w:rsid w:val="00F77655"/>
    <w:rsid w:val="00F77809"/>
    <w:rsid w:val="00F80306"/>
    <w:rsid w:val="00F90DB0"/>
    <w:rsid w:val="00F91337"/>
    <w:rsid w:val="00F923D6"/>
    <w:rsid w:val="00F943F4"/>
    <w:rsid w:val="00F9683B"/>
    <w:rsid w:val="00FA324A"/>
    <w:rsid w:val="00FA43F8"/>
    <w:rsid w:val="00FC02BF"/>
    <w:rsid w:val="00FC2A8B"/>
    <w:rsid w:val="00FC30FB"/>
    <w:rsid w:val="00FC3E81"/>
    <w:rsid w:val="00FC4233"/>
    <w:rsid w:val="00FD1FC1"/>
    <w:rsid w:val="00FD2358"/>
    <w:rsid w:val="00FD278D"/>
    <w:rsid w:val="00FD3170"/>
    <w:rsid w:val="00FD3FD5"/>
    <w:rsid w:val="00FD5E1F"/>
    <w:rsid w:val="00FD75FA"/>
    <w:rsid w:val="00FE09D0"/>
    <w:rsid w:val="00FE221A"/>
    <w:rsid w:val="00FE4162"/>
    <w:rsid w:val="00FE4F88"/>
    <w:rsid w:val="00FE5400"/>
    <w:rsid w:val="00FE5CDA"/>
    <w:rsid w:val="00FE767B"/>
    <w:rsid w:val="00FE7813"/>
    <w:rsid w:val="00FE7A8F"/>
    <w:rsid w:val="00FF4321"/>
    <w:rsid w:val="00FF6327"/>
    <w:rsid w:val="00FF77F2"/>
    <w:rsid w:val="00FF7EFD"/>
    <w:rsid w:val="014D2FA1"/>
    <w:rsid w:val="019B1886"/>
    <w:rsid w:val="029C1412"/>
    <w:rsid w:val="02A2336E"/>
    <w:rsid w:val="02FB4493"/>
    <w:rsid w:val="03765818"/>
    <w:rsid w:val="03AF2ECF"/>
    <w:rsid w:val="0467259A"/>
    <w:rsid w:val="047B14F6"/>
    <w:rsid w:val="04E1735A"/>
    <w:rsid w:val="054F6C10"/>
    <w:rsid w:val="07012E31"/>
    <w:rsid w:val="081A339A"/>
    <w:rsid w:val="08A96CAD"/>
    <w:rsid w:val="08B42674"/>
    <w:rsid w:val="0BF44F67"/>
    <w:rsid w:val="0CA741EB"/>
    <w:rsid w:val="0D727E64"/>
    <w:rsid w:val="0D894C75"/>
    <w:rsid w:val="10E6624C"/>
    <w:rsid w:val="110A5966"/>
    <w:rsid w:val="11C10E95"/>
    <w:rsid w:val="11E65A2D"/>
    <w:rsid w:val="12902616"/>
    <w:rsid w:val="136E3C0B"/>
    <w:rsid w:val="13F90BB1"/>
    <w:rsid w:val="14494E98"/>
    <w:rsid w:val="144D6A10"/>
    <w:rsid w:val="14543153"/>
    <w:rsid w:val="1481784D"/>
    <w:rsid w:val="14C55ED3"/>
    <w:rsid w:val="15522F42"/>
    <w:rsid w:val="15877D00"/>
    <w:rsid w:val="15A37F3B"/>
    <w:rsid w:val="15A92ABC"/>
    <w:rsid w:val="15EB7B1D"/>
    <w:rsid w:val="15FB4C53"/>
    <w:rsid w:val="16516EE3"/>
    <w:rsid w:val="16914599"/>
    <w:rsid w:val="16946A85"/>
    <w:rsid w:val="16A32964"/>
    <w:rsid w:val="17294DEE"/>
    <w:rsid w:val="17B72E64"/>
    <w:rsid w:val="18BD697F"/>
    <w:rsid w:val="1A124562"/>
    <w:rsid w:val="1ACB016B"/>
    <w:rsid w:val="1C021F84"/>
    <w:rsid w:val="1C930127"/>
    <w:rsid w:val="1D185ADC"/>
    <w:rsid w:val="1D3764AF"/>
    <w:rsid w:val="1D70551D"/>
    <w:rsid w:val="1D8C2AA0"/>
    <w:rsid w:val="1E4531BB"/>
    <w:rsid w:val="1E5D7D87"/>
    <w:rsid w:val="1EAD6BA0"/>
    <w:rsid w:val="1EC056A6"/>
    <w:rsid w:val="1F4155BE"/>
    <w:rsid w:val="20040DAD"/>
    <w:rsid w:val="20370574"/>
    <w:rsid w:val="20F92C74"/>
    <w:rsid w:val="211207C7"/>
    <w:rsid w:val="215B5310"/>
    <w:rsid w:val="22B95971"/>
    <w:rsid w:val="23D21BD1"/>
    <w:rsid w:val="240237A3"/>
    <w:rsid w:val="24802A33"/>
    <w:rsid w:val="24F3303C"/>
    <w:rsid w:val="252366E6"/>
    <w:rsid w:val="25B53181"/>
    <w:rsid w:val="265129B2"/>
    <w:rsid w:val="266E1943"/>
    <w:rsid w:val="27447D36"/>
    <w:rsid w:val="274B1AAE"/>
    <w:rsid w:val="27887DE7"/>
    <w:rsid w:val="27CE0E09"/>
    <w:rsid w:val="28E374EB"/>
    <w:rsid w:val="2A111BBA"/>
    <w:rsid w:val="2BD42292"/>
    <w:rsid w:val="2C2536BA"/>
    <w:rsid w:val="2CC0067B"/>
    <w:rsid w:val="2CCD473A"/>
    <w:rsid w:val="2CF0667B"/>
    <w:rsid w:val="2D9C647A"/>
    <w:rsid w:val="2DA51940"/>
    <w:rsid w:val="2E497DF1"/>
    <w:rsid w:val="2EA43306"/>
    <w:rsid w:val="2FD810C2"/>
    <w:rsid w:val="30E517CD"/>
    <w:rsid w:val="31602C15"/>
    <w:rsid w:val="31A44643"/>
    <w:rsid w:val="31F97D80"/>
    <w:rsid w:val="33024A12"/>
    <w:rsid w:val="33EE1DBB"/>
    <w:rsid w:val="34266A60"/>
    <w:rsid w:val="344F012B"/>
    <w:rsid w:val="34EC0E4A"/>
    <w:rsid w:val="354B0935"/>
    <w:rsid w:val="35977705"/>
    <w:rsid w:val="35A3072E"/>
    <w:rsid w:val="35C661CB"/>
    <w:rsid w:val="36065151"/>
    <w:rsid w:val="37583989"/>
    <w:rsid w:val="37945201"/>
    <w:rsid w:val="379B3289"/>
    <w:rsid w:val="383B2EA0"/>
    <w:rsid w:val="3857120C"/>
    <w:rsid w:val="38D806EF"/>
    <w:rsid w:val="38F028D3"/>
    <w:rsid w:val="393332CF"/>
    <w:rsid w:val="39C82A8B"/>
    <w:rsid w:val="3AC73062"/>
    <w:rsid w:val="3AED7B11"/>
    <w:rsid w:val="3B526B03"/>
    <w:rsid w:val="3B984C7E"/>
    <w:rsid w:val="3C007D86"/>
    <w:rsid w:val="3C4A5B51"/>
    <w:rsid w:val="3C6F3118"/>
    <w:rsid w:val="3C92713B"/>
    <w:rsid w:val="3CA53EC4"/>
    <w:rsid w:val="3D130900"/>
    <w:rsid w:val="3D9077AC"/>
    <w:rsid w:val="3F6804A1"/>
    <w:rsid w:val="40457E73"/>
    <w:rsid w:val="40C200C1"/>
    <w:rsid w:val="40EB7178"/>
    <w:rsid w:val="4131552A"/>
    <w:rsid w:val="415F7B78"/>
    <w:rsid w:val="417436FC"/>
    <w:rsid w:val="41835FD7"/>
    <w:rsid w:val="421234BD"/>
    <w:rsid w:val="422E2066"/>
    <w:rsid w:val="42493452"/>
    <w:rsid w:val="42A3378D"/>
    <w:rsid w:val="4300299E"/>
    <w:rsid w:val="443B2463"/>
    <w:rsid w:val="448A4962"/>
    <w:rsid w:val="44C2450D"/>
    <w:rsid w:val="458445BC"/>
    <w:rsid w:val="46673C6F"/>
    <w:rsid w:val="469D2B56"/>
    <w:rsid w:val="480F755D"/>
    <w:rsid w:val="48474766"/>
    <w:rsid w:val="48D662CD"/>
    <w:rsid w:val="48E62A7B"/>
    <w:rsid w:val="48EB181E"/>
    <w:rsid w:val="49014C34"/>
    <w:rsid w:val="498A2AB1"/>
    <w:rsid w:val="499F6E68"/>
    <w:rsid w:val="4A6A3C46"/>
    <w:rsid w:val="4A8D0CCA"/>
    <w:rsid w:val="4A8D5F00"/>
    <w:rsid w:val="4B3B68BB"/>
    <w:rsid w:val="4B8F0963"/>
    <w:rsid w:val="4C221827"/>
    <w:rsid w:val="4C5C2F8D"/>
    <w:rsid w:val="4C7C6860"/>
    <w:rsid w:val="4CF23C73"/>
    <w:rsid w:val="4D01600E"/>
    <w:rsid w:val="4D035C4F"/>
    <w:rsid w:val="4DAA1032"/>
    <w:rsid w:val="4DBE1B58"/>
    <w:rsid w:val="4F04490D"/>
    <w:rsid w:val="502D51E2"/>
    <w:rsid w:val="50A35DC4"/>
    <w:rsid w:val="50E75B17"/>
    <w:rsid w:val="51834F7C"/>
    <w:rsid w:val="528C70B0"/>
    <w:rsid w:val="53745412"/>
    <w:rsid w:val="543B3E86"/>
    <w:rsid w:val="552D2973"/>
    <w:rsid w:val="55BC1699"/>
    <w:rsid w:val="57113ACD"/>
    <w:rsid w:val="57890F8C"/>
    <w:rsid w:val="5821041B"/>
    <w:rsid w:val="589757E1"/>
    <w:rsid w:val="58E51A3C"/>
    <w:rsid w:val="593E7CA2"/>
    <w:rsid w:val="5975693A"/>
    <w:rsid w:val="5A4E2D92"/>
    <w:rsid w:val="5AE623A0"/>
    <w:rsid w:val="5AF95B1D"/>
    <w:rsid w:val="5B09728D"/>
    <w:rsid w:val="5C5F6275"/>
    <w:rsid w:val="5D2E21E7"/>
    <w:rsid w:val="5D4C4CF3"/>
    <w:rsid w:val="5D5E0E72"/>
    <w:rsid w:val="5DFB598F"/>
    <w:rsid w:val="5E0F60B1"/>
    <w:rsid w:val="5E7038C1"/>
    <w:rsid w:val="5ED52E57"/>
    <w:rsid w:val="5F86613F"/>
    <w:rsid w:val="5FA13DF6"/>
    <w:rsid w:val="61635050"/>
    <w:rsid w:val="624E5AC5"/>
    <w:rsid w:val="6250511B"/>
    <w:rsid w:val="62DD4BC5"/>
    <w:rsid w:val="644B427D"/>
    <w:rsid w:val="6478400E"/>
    <w:rsid w:val="648312C0"/>
    <w:rsid w:val="64852C29"/>
    <w:rsid w:val="64F86F1A"/>
    <w:rsid w:val="65300E4C"/>
    <w:rsid w:val="67ED056E"/>
    <w:rsid w:val="68101FDF"/>
    <w:rsid w:val="686F1431"/>
    <w:rsid w:val="699C3924"/>
    <w:rsid w:val="69F3509E"/>
    <w:rsid w:val="6A534E36"/>
    <w:rsid w:val="6BA25337"/>
    <w:rsid w:val="6BAD34E3"/>
    <w:rsid w:val="6BAF6D21"/>
    <w:rsid w:val="6BC73B27"/>
    <w:rsid w:val="6BF70ECF"/>
    <w:rsid w:val="6C19746A"/>
    <w:rsid w:val="6CD4115D"/>
    <w:rsid w:val="6E213331"/>
    <w:rsid w:val="6FEF03E8"/>
    <w:rsid w:val="6FF63F2E"/>
    <w:rsid w:val="715C2F64"/>
    <w:rsid w:val="71B64A56"/>
    <w:rsid w:val="72056E04"/>
    <w:rsid w:val="721A5B23"/>
    <w:rsid w:val="72F65F26"/>
    <w:rsid w:val="73383E80"/>
    <w:rsid w:val="73903FF6"/>
    <w:rsid w:val="758A710B"/>
    <w:rsid w:val="75A02C20"/>
    <w:rsid w:val="75D4756D"/>
    <w:rsid w:val="762E790E"/>
    <w:rsid w:val="76715274"/>
    <w:rsid w:val="76D954B5"/>
    <w:rsid w:val="76DA32A9"/>
    <w:rsid w:val="76F65CE3"/>
    <w:rsid w:val="771F4C0D"/>
    <w:rsid w:val="77444CE4"/>
    <w:rsid w:val="77865FCB"/>
    <w:rsid w:val="77DF3A00"/>
    <w:rsid w:val="78C277FF"/>
    <w:rsid w:val="79181CB9"/>
    <w:rsid w:val="796D3983"/>
    <w:rsid w:val="79C54D0F"/>
    <w:rsid w:val="79F61003"/>
    <w:rsid w:val="7A9B7337"/>
    <w:rsid w:val="7AD859AD"/>
    <w:rsid w:val="7B38234C"/>
    <w:rsid w:val="7BD74E83"/>
    <w:rsid w:val="7BF7751C"/>
    <w:rsid w:val="7BFD263E"/>
    <w:rsid w:val="7D3D1712"/>
    <w:rsid w:val="7DAB5572"/>
    <w:rsid w:val="7DF1774C"/>
    <w:rsid w:val="7DF718D5"/>
    <w:rsid w:val="7E8836BA"/>
    <w:rsid w:val="7E8C4961"/>
    <w:rsid w:val="7EB3006D"/>
    <w:rsid w:val="7F052E8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eastAsia="Arial" w:cs="Times New Roman" w:asciiTheme="minorHAnsi" w:hAnsiTheme="minorHAnsi"/>
      <w:kern w:val="2"/>
      <w:sz w:val="18"/>
      <w:szCs w:val="24"/>
      <w:lang w:val="en-GB" w:eastAsia="zh-CN" w:bidi="ar-SA"/>
    </w:rPr>
  </w:style>
  <w:style w:type="paragraph" w:styleId="2">
    <w:name w:val="heading 1"/>
    <w:basedOn w:val="1"/>
    <w:next w:val="1"/>
    <w:link w:val="32"/>
    <w:autoRedefine/>
    <w:qFormat/>
    <w:uiPriority w:val="9"/>
    <w:pPr>
      <w:keepNext/>
      <w:keepLines/>
      <w:spacing w:before="240"/>
      <w:outlineLvl w:val="0"/>
    </w:pPr>
    <w:rPr>
      <w:rFonts w:asciiTheme="majorHAnsi" w:hAnsiTheme="majorHAnsi" w:eastAsiaTheme="majorEastAsia" w:cstheme="majorBidi"/>
      <w:b/>
      <w:bCs/>
      <w:color w:val="254061" w:themeColor="accent1" w:themeShade="80"/>
      <w:sz w:val="28"/>
      <w:szCs w:val="28"/>
    </w:rPr>
  </w:style>
  <w:style w:type="paragraph" w:styleId="3">
    <w:name w:val="heading 2"/>
    <w:basedOn w:val="1"/>
    <w:next w:val="1"/>
    <w:link w:val="34"/>
    <w:autoRedefine/>
    <w:unhideWhenUsed/>
    <w:qFormat/>
    <w:uiPriority w:val="9"/>
    <w:pPr>
      <w:keepNext/>
      <w:keepLines/>
      <w:spacing w:before="80"/>
      <w:outlineLvl w:val="1"/>
    </w:pPr>
    <w:rPr>
      <w:rFonts w:asciiTheme="majorHAnsi" w:hAnsiTheme="majorHAnsi" w:eastAsiaTheme="majorEastAsia" w:cstheme="majorBidi"/>
      <w:b/>
      <w:color w:val="376092" w:themeColor="accent1" w:themeShade="BF"/>
      <w:sz w:val="24"/>
      <w:szCs w:val="26"/>
    </w:rPr>
  </w:style>
  <w:style w:type="paragraph" w:styleId="4">
    <w:name w:val="heading 3"/>
    <w:basedOn w:val="1"/>
    <w:next w:val="1"/>
    <w:link w:val="39"/>
    <w:autoRedefine/>
    <w:unhideWhenUsed/>
    <w:qFormat/>
    <w:uiPriority w:val="9"/>
    <w:pPr>
      <w:keepNext/>
      <w:keepLines/>
      <w:spacing w:before="40"/>
      <w:outlineLvl w:val="2"/>
    </w:pPr>
    <w:rPr>
      <w:rFonts w:asciiTheme="majorHAnsi" w:hAnsiTheme="majorHAnsi" w:eastAsiaTheme="majorEastAsia" w:cstheme="majorBidi"/>
      <w:color w:val="376092" w:themeColor="accent1" w:themeShade="BF"/>
      <w:sz w:val="24"/>
    </w:rPr>
  </w:style>
  <w:style w:type="paragraph" w:styleId="5">
    <w:name w:val="heading 4"/>
    <w:basedOn w:val="1"/>
    <w:next w:val="1"/>
    <w:link w:val="43"/>
    <w:autoRedefine/>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24">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900"/>
      <w:jc w:val="left"/>
    </w:pPr>
    <w:rPr>
      <w:rFonts w:cstheme="minorHAnsi"/>
      <w:sz w:val="20"/>
      <w:szCs w:val="20"/>
    </w:rPr>
  </w:style>
  <w:style w:type="paragraph" w:styleId="7">
    <w:name w:val="caption"/>
    <w:basedOn w:val="1"/>
    <w:next w:val="1"/>
    <w:autoRedefine/>
    <w:unhideWhenUsed/>
    <w:qFormat/>
    <w:uiPriority w:val="35"/>
    <w:pPr>
      <w:spacing w:after="200"/>
    </w:pPr>
    <w:rPr>
      <w:i/>
      <w:iCs/>
      <w:color w:val="1F497D" w:themeColor="text2"/>
      <w:szCs w:val="18"/>
      <w14:textFill>
        <w14:solidFill>
          <w14:schemeClr w14:val="tx2"/>
        </w14:solidFill>
      </w14:textFill>
    </w:rPr>
  </w:style>
  <w:style w:type="paragraph" w:styleId="8">
    <w:name w:val="Document Map"/>
    <w:basedOn w:val="1"/>
    <w:link w:val="31"/>
    <w:autoRedefine/>
    <w:semiHidden/>
    <w:unhideWhenUsed/>
    <w:qFormat/>
    <w:uiPriority w:val="99"/>
    <w:rPr>
      <w:rFonts w:ascii="Tahoma" w:hAnsi="Tahoma" w:cs="Tahoma"/>
      <w:sz w:val="16"/>
      <w:szCs w:val="16"/>
    </w:rPr>
  </w:style>
  <w:style w:type="paragraph" w:styleId="9">
    <w:name w:val="toc 5"/>
    <w:basedOn w:val="1"/>
    <w:next w:val="1"/>
    <w:autoRedefine/>
    <w:unhideWhenUsed/>
    <w:qFormat/>
    <w:uiPriority w:val="39"/>
    <w:pPr>
      <w:ind w:left="540"/>
      <w:jc w:val="left"/>
    </w:pPr>
    <w:rPr>
      <w:rFonts w:cstheme="minorHAnsi"/>
      <w:sz w:val="20"/>
      <w:szCs w:val="20"/>
    </w:rPr>
  </w:style>
  <w:style w:type="paragraph" w:styleId="10">
    <w:name w:val="toc 3"/>
    <w:basedOn w:val="1"/>
    <w:next w:val="1"/>
    <w:autoRedefine/>
    <w:unhideWhenUsed/>
    <w:qFormat/>
    <w:uiPriority w:val="39"/>
    <w:pPr>
      <w:tabs>
        <w:tab w:val="right" w:pos="6941"/>
      </w:tabs>
      <w:ind w:left="454"/>
      <w:jc w:val="left"/>
    </w:pPr>
    <w:rPr>
      <w:rFonts w:cstheme="minorHAnsi"/>
      <w:sz w:val="20"/>
      <w:szCs w:val="20"/>
    </w:rPr>
  </w:style>
  <w:style w:type="paragraph" w:styleId="11">
    <w:name w:val="toc 8"/>
    <w:basedOn w:val="1"/>
    <w:next w:val="1"/>
    <w:autoRedefine/>
    <w:unhideWhenUsed/>
    <w:qFormat/>
    <w:uiPriority w:val="39"/>
    <w:pPr>
      <w:ind w:left="1080"/>
      <w:jc w:val="left"/>
    </w:pPr>
    <w:rPr>
      <w:rFonts w:cstheme="minorHAnsi"/>
      <w:sz w:val="20"/>
      <w:szCs w:val="20"/>
    </w:rPr>
  </w:style>
  <w:style w:type="paragraph" w:styleId="12">
    <w:name w:val="Balloon Text"/>
    <w:basedOn w:val="1"/>
    <w:link w:val="28"/>
    <w:autoRedefine/>
    <w:semiHidden/>
    <w:unhideWhenUsed/>
    <w:qFormat/>
    <w:uiPriority w:val="99"/>
    <w:rPr>
      <w:rFonts w:ascii="Tahoma" w:hAnsi="Tahoma" w:cs="Tahoma"/>
      <w:sz w:val="16"/>
      <w:szCs w:val="16"/>
    </w:rPr>
  </w:style>
  <w:style w:type="paragraph" w:styleId="13">
    <w:name w:val="footer"/>
    <w:basedOn w:val="1"/>
    <w:link w:val="27"/>
    <w:autoRedefine/>
    <w:unhideWhenUsed/>
    <w:qFormat/>
    <w:uiPriority w:val="99"/>
    <w:pPr>
      <w:tabs>
        <w:tab w:val="center" w:pos="4513"/>
        <w:tab w:val="right" w:pos="9026"/>
      </w:tabs>
    </w:pPr>
  </w:style>
  <w:style w:type="paragraph" w:styleId="14">
    <w:name w:val="header"/>
    <w:basedOn w:val="1"/>
    <w:link w:val="26"/>
    <w:autoRedefine/>
    <w:unhideWhenUsed/>
    <w:qFormat/>
    <w:uiPriority w:val="99"/>
    <w:pPr>
      <w:tabs>
        <w:tab w:val="center" w:pos="4513"/>
        <w:tab w:val="right" w:pos="9026"/>
      </w:tabs>
    </w:pPr>
  </w:style>
  <w:style w:type="paragraph" w:styleId="15">
    <w:name w:val="toc 1"/>
    <w:basedOn w:val="1"/>
    <w:next w:val="1"/>
    <w:autoRedefine/>
    <w:unhideWhenUsed/>
    <w:qFormat/>
    <w:uiPriority w:val="39"/>
    <w:pPr>
      <w:tabs>
        <w:tab w:val="right" w:pos="6941"/>
      </w:tabs>
      <w:spacing w:before="60"/>
      <w:jc w:val="left"/>
    </w:pPr>
    <w:rPr>
      <w:rFonts w:asciiTheme="majorHAnsi" w:hAnsiTheme="majorHAnsi"/>
      <w:b/>
      <w:bCs/>
      <w:caps/>
      <w:sz w:val="24"/>
    </w:rPr>
  </w:style>
  <w:style w:type="paragraph" w:styleId="16">
    <w:name w:val="toc 4"/>
    <w:basedOn w:val="1"/>
    <w:next w:val="1"/>
    <w:autoRedefine/>
    <w:unhideWhenUsed/>
    <w:qFormat/>
    <w:uiPriority w:val="39"/>
    <w:pPr>
      <w:ind w:left="360"/>
      <w:jc w:val="left"/>
    </w:pPr>
    <w:rPr>
      <w:rFonts w:cstheme="minorHAnsi"/>
      <w:sz w:val="20"/>
      <w:szCs w:val="20"/>
    </w:rPr>
  </w:style>
  <w:style w:type="paragraph" w:styleId="17">
    <w:name w:val="toc 6"/>
    <w:basedOn w:val="1"/>
    <w:next w:val="1"/>
    <w:autoRedefine/>
    <w:unhideWhenUsed/>
    <w:qFormat/>
    <w:uiPriority w:val="39"/>
    <w:pPr>
      <w:ind w:left="720"/>
      <w:jc w:val="left"/>
    </w:pPr>
    <w:rPr>
      <w:rFonts w:cstheme="minorHAnsi"/>
      <w:sz w:val="20"/>
      <w:szCs w:val="20"/>
    </w:rPr>
  </w:style>
  <w:style w:type="paragraph" w:styleId="18">
    <w:name w:val="toc 2"/>
    <w:basedOn w:val="1"/>
    <w:next w:val="1"/>
    <w:autoRedefine/>
    <w:qFormat/>
    <w:uiPriority w:val="39"/>
    <w:pPr>
      <w:tabs>
        <w:tab w:val="right" w:pos="6941"/>
      </w:tabs>
      <w:spacing w:before="120"/>
      <w:ind w:left="227"/>
      <w:jc w:val="left"/>
    </w:pPr>
    <w:rPr>
      <w:rFonts w:cstheme="minorHAnsi"/>
      <w:b/>
      <w:bCs/>
      <w:sz w:val="20"/>
      <w:szCs w:val="20"/>
    </w:rPr>
  </w:style>
  <w:style w:type="paragraph" w:styleId="19">
    <w:name w:val="toc 9"/>
    <w:basedOn w:val="1"/>
    <w:next w:val="1"/>
    <w:autoRedefine/>
    <w:unhideWhenUsed/>
    <w:qFormat/>
    <w:uiPriority w:val="39"/>
    <w:pPr>
      <w:ind w:left="1260"/>
      <w:jc w:val="left"/>
    </w:pPr>
    <w:rPr>
      <w:rFonts w:cstheme="minorHAnsi"/>
      <w:sz w:val="20"/>
      <w:szCs w:val="20"/>
    </w:rPr>
  </w:style>
  <w:style w:type="paragraph" w:styleId="20">
    <w:name w:val="Title"/>
    <w:basedOn w:val="1"/>
    <w:next w:val="1"/>
    <w:link w:val="29"/>
    <w:autoRedefine/>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22">
    <w:name w:val="Table Grid"/>
    <w:basedOn w:val="21"/>
    <w:autoRedefine/>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Light List Accent 4"/>
    <w:basedOn w:val="21"/>
    <w:autoRedefine/>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25">
    <w:name w:val="Hyperlink"/>
    <w:basedOn w:val="24"/>
    <w:autoRedefine/>
    <w:unhideWhenUsed/>
    <w:qFormat/>
    <w:uiPriority w:val="99"/>
    <w:rPr>
      <w:color w:val="0000FF"/>
      <w:u w:val="single"/>
    </w:rPr>
  </w:style>
  <w:style w:type="character" w:customStyle="1" w:styleId="26">
    <w:name w:val="Header Char"/>
    <w:basedOn w:val="24"/>
    <w:link w:val="14"/>
    <w:autoRedefine/>
    <w:qFormat/>
    <w:uiPriority w:val="99"/>
  </w:style>
  <w:style w:type="character" w:customStyle="1" w:styleId="27">
    <w:name w:val="Footer Char"/>
    <w:basedOn w:val="24"/>
    <w:link w:val="13"/>
    <w:autoRedefine/>
    <w:qFormat/>
    <w:uiPriority w:val="99"/>
  </w:style>
  <w:style w:type="character" w:customStyle="1" w:styleId="28">
    <w:name w:val="Balloon Text Char"/>
    <w:basedOn w:val="24"/>
    <w:link w:val="12"/>
    <w:autoRedefine/>
    <w:semiHidden/>
    <w:qFormat/>
    <w:uiPriority w:val="99"/>
    <w:rPr>
      <w:rFonts w:ascii="Tahoma" w:hAnsi="Tahoma" w:cs="Tahoma"/>
      <w:sz w:val="16"/>
      <w:szCs w:val="16"/>
    </w:rPr>
  </w:style>
  <w:style w:type="character" w:customStyle="1" w:styleId="29">
    <w:name w:val="Title Char"/>
    <w:basedOn w:val="24"/>
    <w:link w:val="20"/>
    <w:autoRedefine/>
    <w:qFormat/>
    <w:uiPriority w:val="10"/>
    <w:rPr>
      <w:rFonts w:asciiTheme="majorHAnsi" w:hAnsiTheme="majorHAnsi" w:eastAsiaTheme="majorEastAsia" w:cstheme="majorBidi"/>
      <w:color w:val="17375E" w:themeColor="text2" w:themeShade="BF"/>
      <w:spacing w:val="5"/>
      <w:kern w:val="28"/>
      <w:sz w:val="52"/>
      <w:szCs w:val="52"/>
    </w:rPr>
  </w:style>
  <w:style w:type="character" w:styleId="30">
    <w:name w:val="Placeholder Text"/>
    <w:basedOn w:val="24"/>
    <w:autoRedefine/>
    <w:semiHidden/>
    <w:qFormat/>
    <w:uiPriority w:val="99"/>
    <w:rPr>
      <w:color w:val="808080"/>
    </w:rPr>
  </w:style>
  <w:style w:type="character" w:customStyle="1" w:styleId="31">
    <w:name w:val="Document Map Char"/>
    <w:basedOn w:val="24"/>
    <w:link w:val="8"/>
    <w:autoRedefine/>
    <w:semiHidden/>
    <w:qFormat/>
    <w:uiPriority w:val="99"/>
    <w:rPr>
      <w:rFonts w:ascii="Tahoma" w:hAnsi="Tahoma" w:cs="Tahoma"/>
      <w:sz w:val="16"/>
      <w:szCs w:val="16"/>
    </w:rPr>
  </w:style>
  <w:style w:type="character" w:customStyle="1" w:styleId="32">
    <w:name w:val="Heading 1 Char"/>
    <w:basedOn w:val="24"/>
    <w:link w:val="2"/>
    <w:autoRedefine/>
    <w:qFormat/>
    <w:uiPriority w:val="9"/>
    <w:rPr>
      <w:rFonts w:asciiTheme="majorHAnsi" w:hAnsiTheme="majorHAnsi" w:eastAsiaTheme="majorEastAsia" w:cstheme="majorBidi"/>
      <w:b/>
      <w:bCs/>
      <w:color w:val="254061" w:themeColor="accent1" w:themeShade="80"/>
      <w:kern w:val="2"/>
      <w:sz w:val="28"/>
      <w:szCs w:val="28"/>
      <w:lang w:eastAsia="zh-CN"/>
    </w:rPr>
  </w:style>
  <w:style w:type="table" w:customStyle="1" w:styleId="33">
    <w:name w:val="清单表 3 - 着色 51"/>
    <w:basedOn w:val="21"/>
    <w:autoRedefine/>
    <w:qFormat/>
    <w:uiPriority w:val="48"/>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character" w:customStyle="1" w:styleId="34">
    <w:name w:val="Heading 2 Char"/>
    <w:basedOn w:val="24"/>
    <w:link w:val="3"/>
    <w:autoRedefine/>
    <w:qFormat/>
    <w:uiPriority w:val="9"/>
    <w:rPr>
      <w:rFonts w:asciiTheme="majorHAnsi" w:hAnsiTheme="majorHAnsi" w:eastAsiaTheme="majorEastAsia" w:cstheme="majorBidi"/>
      <w:b/>
      <w:color w:val="376092" w:themeColor="accent1" w:themeShade="BF"/>
      <w:kern w:val="2"/>
      <w:sz w:val="24"/>
      <w:szCs w:val="26"/>
      <w:lang w:eastAsia="zh-CN"/>
    </w:rPr>
  </w:style>
  <w:style w:type="table" w:customStyle="1" w:styleId="35">
    <w:name w:val="网格表 4 - 着色 51"/>
    <w:basedOn w:val="21"/>
    <w:autoRedefine/>
    <w:qFormat/>
    <w:uiPriority w:val="49"/>
    <w:pPr>
      <w:spacing w:after="0" w:line="240" w:lineRule="auto"/>
    </w:pPr>
    <w:rPr>
      <w:rFonts w:eastAsia="宋体" w:cs="Times New Roman"/>
      <w:sz w:val="20"/>
      <w:szCs w:val="20"/>
      <w:lang w:val="en-US" w:eastAsia="zh-CN"/>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styleId="36">
    <w:name w:val="List Paragraph"/>
    <w:basedOn w:val="1"/>
    <w:autoRedefine/>
    <w:qFormat/>
    <w:uiPriority w:val="34"/>
    <w:pPr>
      <w:ind w:left="720"/>
      <w:contextualSpacing/>
    </w:pPr>
  </w:style>
  <w:style w:type="table" w:customStyle="1" w:styleId="37">
    <w:name w:val="网格表 5 深色 - 着色 51"/>
    <w:basedOn w:val="21"/>
    <w:autoRedefine/>
    <w:qFormat/>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38">
    <w:name w:val="清单表 4 - 着色 51"/>
    <w:basedOn w:val="21"/>
    <w:autoRedefine/>
    <w:qFormat/>
    <w:uiPriority w:val="49"/>
    <w:pPr>
      <w:spacing w:after="0" w:line="240" w:lineRule="auto"/>
    </w:p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39">
    <w:name w:val="Heading 3 Char"/>
    <w:basedOn w:val="24"/>
    <w:link w:val="4"/>
    <w:autoRedefine/>
    <w:qFormat/>
    <w:uiPriority w:val="9"/>
    <w:rPr>
      <w:rFonts w:asciiTheme="majorHAnsi" w:hAnsiTheme="majorHAnsi" w:eastAsiaTheme="majorEastAsia" w:cstheme="majorBidi"/>
      <w:color w:val="376092" w:themeColor="accent1" w:themeShade="BF"/>
      <w:kern w:val="2"/>
      <w:sz w:val="24"/>
      <w:szCs w:val="24"/>
      <w:lang w:eastAsia="zh-CN"/>
    </w:rPr>
  </w:style>
  <w:style w:type="paragraph" w:styleId="40">
    <w:name w:val="No Spacing"/>
    <w:link w:val="44"/>
    <w:autoRedefine/>
    <w:qFormat/>
    <w:uiPriority w:val="1"/>
    <w:pPr>
      <w:widowControl w:val="0"/>
      <w:spacing w:after="0" w:line="240" w:lineRule="auto"/>
      <w:jc w:val="both"/>
    </w:pPr>
    <w:rPr>
      <w:rFonts w:eastAsia="Arial" w:cs="Times New Roman" w:asciiTheme="minorHAnsi" w:hAnsiTheme="minorHAnsi"/>
      <w:kern w:val="2"/>
      <w:sz w:val="18"/>
      <w:szCs w:val="24"/>
      <w:lang w:val="en-GB" w:eastAsia="zh-CN" w:bidi="ar-SA"/>
    </w:rPr>
  </w:style>
  <w:style w:type="table" w:customStyle="1" w:styleId="41">
    <w:name w:val="网格表 4 - 着色 11"/>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2">
    <w:name w:val="清单表 4 - 着色 11"/>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43">
    <w:name w:val="Heading 4 Char"/>
    <w:basedOn w:val="24"/>
    <w:link w:val="5"/>
    <w:autoRedefine/>
    <w:qFormat/>
    <w:uiPriority w:val="9"/>
    <w:rPr>
      <w:rFonts w:asciiTheme="majorHAnsi" w:hAnsiTheme="majorHAnsi" w:eastAsiaTheme="majorEastAsia" w:cstheme="majorBidi"/>
      <w:i/>
      <w:iCs/>
      <w:color w:val="376092" w:themeColor="accent1" w:themeShade="BF"/>
      <w:kern w:val="2"/>
      <w:sz w:val="18"/>
      <w:szCs w:val="24"/>
      <w:lang w:eastAsia="zh-CN"/>
    </w:rPr>
  </w:style>
  <w:style w:type="character" w:customStyle="1" w:styleId="44">
    <w:name w:val="No Spacing Char"/>
    <w:basedOn w:val="24"/>
    <w:link w:val="40"/>
    <w:autoRedefine/>
    <w:qFormat/>
    <w:uiPriority w:val="1"/>
    <w:rPr>
      <w:rFonts w:eastAsia="Arial" w:cs="Times New Roman"/>
      <w:kern w:val="2"/>
      <w:sz w:val="18"/>
      <w:szCs w:val="24"/>
      <w:lang w:eastAsia="zh-CN"/>
    </w:rPr>
  </w:style>
  <w:style w:type="character" w:customStyle="1" w:styleId="45">
    <w:name w:val="skip"/>
    <w:basedOn w:val="24"/>
    <w:autoRedefine/>
    <w:qFormat/>
    <w:uiPriority w:val="0"/>
  </w:style>
  <w:style w:type="character" w:customStyle="1" w:styleId="46">
    <w:name w:val="apple-converted-space"/>
    <w:basedOn w:val="24"/>
    <w:autoRedefine/>
    <w:qFormat/>
    <w:uiPriority w:val="0"/>
  </w:style>
  <w:style w:type="table" w:customStyle="1" w:styleId="47">
    <w:name w:val="网格表 4 - 着色 12"/>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8">
    <w:name w:val="Plain Table 21"/>
    <w:basedOn w:val="21"/>
    <w:autoRedefine/>
    <w:qFormat/>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9">
    <w:name w:val="Table Grid Light1"/>
    <w:basedOn w:val="21"/>
    <w:autoRedefine/>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GIF"/><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Documents\Custom%20Office%20Templates\SY%20Product%20Use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SY Product User Manual.dotx</Template>
  <Company>SY Electronics</Company>
  <Pages>14</Pages>
  <Words>2258</Words>
  <Characters>3778</Characters>
  <Lines>205</Lines>
  <Paragraphs>57</Paragraphs>
  <TotalTime>0</TotalTime>
  <ScaleCrop>false</ScaleCrop>
  <LinksUpToDate>false</LinksUpToDate>
  <CharactersWithSpaces>4024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2020-08-25T08:58:00Z</dcterms:created>
  <dc:creator>Steven Whittaker</dc:creator>
  <cp:lastModifiedBy>Tommy</cp:lastModifiedBy>
  <cp:lastPrinted>2021-02-05T09:04:00Z</cp:lastPrinted>
  <dcterms:modified xsi:type="dcterms:W3CDTF">2025-10-02T03:03:19Z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F745DE5169244C6795ADA366452ABCC7_13</vt:lpwstr>
  </property>
  <property fmtid="{D5CDD505-2E9C-101B-9397-08002B2CF9AE}" pid="4" name="KSOTemplateDocerSaveRecord">
    <vt:lpwstr>eyJoZGlkIjoiOGI4NjI5OTBmMDM1ODFlMDkzNDFlZTFiMWNhZWU5ZTMiLCJ1c2VySWQiOiI2Mjg3ODM1NTEifQ==</vt:lpwstr>
  </property>
</Properties>
</file>